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44" w:rsidRPr="00856625" w:rsidRDefault="00C25344" w:rsidP="00856625">
      <w:pPr>
        <w:pStyle w:val="a6"/>
        <w:ind w:right="-427"/>
        <w:jc w:val="center"/>
        <w:rPr>
          <w:rFonts w:ascii="Times New Roman" w:hAnsi="Times New Roman" w:cs="Times New Roman"/>
          <w:sz w:val="24"/>
          <w:szCs w:val="20"/>
          <w:lang w:eastAsia="ru-RU"/>
        </w:rPr>
      </w:pPr>
      <w:r w:rsidRPr="00856625">
        <w:rPr>
          <w:rFonts w:ascii="Times New Roman" w:hAnsi="Times New Roman" w:cs="Times New Roman"/>
          <w:sz w:val="24"/>
          <w:szCs w:val="20"/>
          <w:lang w:eastAsia="ru-RU"/>
        </w:rPr>
        <w:t>РОССИЙСКАЯ ФЕДЕРАЦИЯ</w:t>
      </w:r>
    </w:p>
    <w:p w:rsidR="00C25344" w:rsidRPr="00856625" w:rsidRDefault="00C25344" w:rsidP="00856625">
      <w:pPr>
        <w:pStyle w:val="a6"/>
        <w:ind w:right="-427"/>
        <w:jc w:val="center"/>
        <w:rPr>
          <w:rFonts w:ascii="Times New Roman" w:hAnsi="Times New Roman" w:cs="Times New Roman"/>
          <w:spacing w:val="4"/>
          <w:sz w:val="24"/>
          <w:szCs w:val="20"/>
          <w:lang w:eastAsia="ru-RU"/>
        </w:rPr>
      </w:pPr>
      <w:r w:rsidRPr="00856625">
        <w:rPr>
          <w:rFonts w:ascii="Times New Roman" w:hAnsi="Times New Roman" w:cs="Times New Roman"/>
          <w:spacing w:val="4"/>
          <w:sz w:val="24"/>
          <w:szCs w:val="20"/>
          <w:lang w:eastAsia="ru-RU"/>
        </w:rPr>
        <w:t>ИРКУТСКАЯ ОБЛАСТЬ   КУЙТУНСКИЙ РАЙОН</w:t>
      </w:r>
    </w:p>
    <w:p w:rsidR="00C25344" w:rsidRPr="00856625" w:rsidRDefault="00C25344" w:rsidP="00856625">
      <w:pPr>
        <w:pStyle w:val="a6"/>
        <w:ind w:right="-427"/>
        <w:jc w:val="center"/>
        <w:rPr>
          <w:rFonts w:ascii="Times New Roman" w:hAnsi="Times New Roman" w:cs="Times New Roman"/>
          <w:spacing w:val="4"/>
          <w:sz w:val="24"/>
          <w:szCs w:val="20"/>
          <w:lang w:eastAsia="ru-RU"/>
        </w:rPr>
      </w:pPr>
      <w:r w:rsidRPr="00856625">
        <w:rPr>
          <w:rFonts w:ascii="Times New Roman" w:hAnsi="Times New Roman" w:cs="Times New Roman"/>
          <w:spacing w:val="4"/>
          <w:sz w:val="24"/>
          <w:szCs w:val="20"/>
          <w:lang w:eastAsia="ru-RU"/>
        </w:rPr>
        <w:t>АДМИНИСТРАЦИЯ</w:t>
      </w:r>
    </w:p>
    <w:p w:rsidR="00C25344" w:rsidRPr="00856625" w:rsidRDefault="0069666F" w:rsidP="00856625">
      <w:pPr>
        <w:pStyle w:val="a6"/>
        <w:ind w:right="-427"/>
        <w:jc w:val="center"/>
        <w:rPr>
          <w:rFonts w:ascii="Times New Roman" w:hAnsi="Times New Roman" w:cs="Times New Roman"/>
          <w:sz w:val="24"/>
          <w:szCs w:val="20"/>
          <w:lang w:eastAsia="ru-RU"/>
        </w:rPr>
      </w:pPr>
      <w:r w:rsidRPr="00856625">
        <w:rPr>
          <w:rFonts w:ascii="Times New Roman" w:hAnsi="Times New Roman" w:cs="Times New Roman"/>
          <w:sz w:val="24"/>
          <w:szCs w:val="20"/>
          <w:lang w:eastAsia="ru-RU"/>
        </w:rPr>
        <w:t>УСТЬ-КАДИНСКОГО</w:t>
      </w:r>
      <w:r w:rsidR="00C25344" w:rsidRPr="00856625">
        <w:rPr>
          <w:rFonts w:ascii="Times New Roman" w:hAnsi="Times New Roman" w:cs="Times New Roman"/>
          <w:sz w:val="24"/>
          <w:szCs w:val="20"/>
          <w:lang w:eastAsia="ru-RU"/>
        </w:rPr>
        <w:t xml:space="preserve"> СЕЛЬСКОГО ПОСЕЛЕНИЯ</w:t>
      </w:r>
    </w:p>
    <w:p w:rsidR="00C64C78" w:rsidRPr="00856625" w:rsidRDefault="00C25344" w:rsidP="00856625">
      <w:pPr>
        <w:pStyle w:val="a6"/>
        <w:ind w:right="-427"/>
        <w:jc w:val="center"/>
        <w:rPr>
          <w:rFonts w:ascii="Times New Roman" w:hAnsi="Times New Roman" w:cs="Times New Roman"/>
          <w:sz w:val="24"/>
          <w:szCs w:val="20"/>
          <w:lang w:eastAsia="ru-RU"/>
        </w:rPr>
      </w:pPr>
      <w:r w:rsidRPr="00856625">
        <w:rPr>
          <w:rFonts w:ascii="Times New Roman" w:hAnsi="Times New Roman" w:cs="Times New Roman"/>
          <w:sz w:val="24"/>
          <w:szCs w:val="20"/>
          <w:lang w:eastAsia="ru-RU"/>
        </w:rPr>
        <w:t>ПОСТАНОВЛЕНИЕ</w:t>
      </w:r>
    </w:p>
    <w:p w:rsidR="00C64C78" w:rsidRPr="00856625" w:rsidRDefault="00C64C78" w:rsidP="00856625">
      <w:pPr>
        <w:pStyle w:val="a6"/>
        <w:ind w:right="-427"/>
        <w:jc w:val="center"/>
        <w:rPr>
          <w:rFonts w:ascii="Times New Roman" w:hAnsi="Times New Roman" w:cs="Times New Roman"/>
          <w:sz w:val="24"/>
          <w:szCs w:val="20"/>
          <w:lang w:eastAsia="ru-RU"/>
        </w:rPr>
      </w:pPr>
    </w:p>
    <w:p w:rsidR="00C25344" w:rsidRPr="00856625" w:rsidRDefault="00C25344" w:rsidP="00856625">
      <w:pPr>
        <w:pStyle w:val="a6"/>
        <w:ind w:right="-427"/>
        <w:rPr>
          <w:rFonts w:ascii="Times New Roman" w:hAnsi="Times New Roman" w:cs="Times New Roman"/>
          <w:spacing w:val="-12"/>
          <w:sz w:val="24"/>
          <w:szCs w:val="20"/>
          <w:lang w:eastAsia="ru-RU"/>
        </w:rPr>
      </w:pPr>
      <w:r w:rsidRPr="00856625">
        <w:rPr>
          <w:rFonts w:ascii="Times New Roman" w:hAnsi="Times New Roman" w:cs="Times New Roman"/>
          <w:sz w:val="24"/>
          <w:szCs w:val="20"/>
          <w:lang w:eastAsia="ru-RU"/>
        </w:rPr>
        <w:t>«</w:t>
      </w:r>
      <w:r w:rsidR="004A7BA3">
        <w:rPr>
          <w:rFonts w:ascii="Times New Roman" w:hAnsi="Times New Roman" w:cs="Times New Roman"/>
          <w:sz w:val="24"/>
          <w:szCs w:val="20"/>
          <w:lang w:eastAsia="ru-RU"/>
        </w:rPr>
        <w:t>15»___07</w:t>
      </w:r>
      <w:r w:rsidRPr="00856625">
        <w:rPr>
          <w:rFonts w:ascii="Times New Roman" w:hAnsi="Times New Roman" w:cs="Times New Roman"/>
          <w:sz w:val="24"/>
          <w:szCs w:val="20"/>
          <w:lang w:eastAsia="ru-RU"/>
        </w:rPr>
        <w:t>__ 2019 года</w:t>
      </w:r>
      <w:r w:rsidRPr="00856625">
        <w:rPr>
          <w:rFonts w:ascii="Times New Roman" w:hAnsi="Times New Roman" w:cs="Times New Roman"/>
          <w:sz w:val="24"/>
          <w:szCs w:val="20"/>
          <w:lang w:eastAsia="ru-RU"/>
        </w:rPr>
        <w:tab/>
      </w:r>
      <w:r w:rsidRPr="00856625">
        <w:rPr>
          <w:rFonts w:ascii="Times New Roman" w:hAnsi="Times New Roman" w:cs="Times New Roman"/>
          <w:sz w:val="24"/>
          <w:szCs w:val="20"/>
          <w:lang w:eastAsia="ru-RU"/>
        </w:rPr>
        <w:tab/>
        <w:t xml:space="preserve">   </w:t>
      </w:r>
      <w:r w:rsidR="00856625" w:rsidRPr="00856625">
        <w:rPr>
          <w:rFonts w:ascii="Times New Roman" w:hAnsi="Times New Roman" w:cs="Times New Roman"/>
          <w:sz w:val="24"/>
          <w:szCs w:val="20"/>
          <w:lang w:eastAsia="ru-RU"/>
        </w:rPr>
        <w:t xml:space="preserve">                       </w:t>
      </w:r>
      <w:r w:rsidRPr="00856625">
        <w:rPr>
          <w:rFonts w:ascii="Times New Roman" w:hAnsi="Times New Roman" w:cs="Times New Roman"/>
          <w:sz w:val="24"/>
          <w:szCs w:val="20"/>
          <w:lang w:eastAsia="ru-RU"/>
        </w:rPr>
        <w:t xml:space="preserve">  </w:t>
      </w:r>
      <w:r w:rsidR="00FA21BA" w:rsidRPr="00856625">
        <w:rPr>
          <w:rFonts w:ascii="Times New Roman" w:hAnsi="Times New Roman" w:cs="Times New Roman"/>
          <w:spacing w:val="-12"/>
          <w:sz w:val="24"/>
          <w:szCs w:val="20"/>
          <w:lang w:eastAsia="ru-RU"/>
        </w:rPr>
        <w:t xml:space="preserve">с. </w:t>
      </w:r>
      <w:r w:rsidR="0069666F" w:rsidRPr="00856625">
        <w:rPr>
          <w:rFonts w:ascii="Times New Roman" w:hAnsi="Times New Roman" w:cs="Times New Roman"/>
          <w:spacing w:val="-12"/>
          <w:sz w:val="24"/>
          <w:szCs w:val="20"/>
          <w:lang w:eastAsia="ru-RU"/>
        </w:rPr>
        <w:t>Усть-Када</w:t>
      </w:r>
      <w:r w:rsidRPr="00856625">
        <w:rPr>
          <w:rFonts w:ascii="Times New Roman" w:hAnsi="Times New Roman" w:cs="Times New Roman"/>
          <w:spacing w:val="-12"/>
          <w:sz w:val="24"/>
          <w:szCs w:val="20"/>
          <w:lang w:eastAsia="ru-RU"/>
        </w:rPr>
        <w:tab/>
      </w:r>
      <w:r w:rsidRPr="00856625">
        <w:rPr>
          <w:rFonts w:ascii="Times New Roman" w:hAnsi="Times New Roman" w:cs="Times New Roman"/>
          <w:spacing w:val="-12"/>
          <w:sz w:val="24"/>
          <w:szCs w:val="20"/>
          <w:lang w:eastAsia="ru-RU"/>
        </w:rPr>
        <w:tab/>
      </w:r>
      <w:r w:rsidRPr="00856625">
        <w:rPr>
          <w:rFonts w:ascii="Times New Roman" w:hAnsi="Times New Roman" w:cs="Times New Roman"/>
          <w:spacing w:val="-12"/>
          <w:sz w:val="24"/>
          <w:szCs w:val="20"/>
          <w:lang w:eastAsia="ru-RU"/>
        </w:rPr>
        <w:tab/>
        <w:t>№</w:t>
      </w:r>
      <w:r w:rsidR="004A7BA3">
        <w:rPr>
          <w:rFonts w:ascii="Times New Roman" w:hAnsi="Times New Roman" w:cs="Times New Roman"/>
          <w:spacing w:val="-12"/>
          <w:sz w:val="24"/>
          <w:szCs w:val="20"/>
          <w:lang w:eastAsia="ru-RU"/>
        </w:rPr>
        <w:t xml:space="preserve"> 24</w:t>
      </w:r>
    </w:p>
    <w:p w:rsidR="00856625" w:rsidRPr="00856625" w:rsidRDefault="00856625" w:rsidP="00856625">
      <w:pPr>
        <w:pStyle w:val="a6"/>
        <w:ind w:right="-427"/>
        <w:rPr>
          <w:rFonts w:ascii="Times New Roman" w:hAnsi="Times New Roman" w:cs="Times New Roman"/>
          <w:spacing w:val="-12"/>
          <w:sz w:val="24"/>
          <w:szCs w:val="20"/>
          <w:lang w:eastAsia="ru-RU"/>
        </w:rPr>
      </w:pPr>
    </w:p>
    <w:p w:rsidR="00C25344" w:rsidRPr="00856625" w:rsidRDefault="00C25344" w:rsidP="00856625">
      <w:pPr>
        <w:pStyle w:val="a6"/>
        <w:ind w:right="-427"/>
        <w:rPr>
          <w:rFonts w:ascii="Times New Roman" w:hAnsi="Times New Roman" w:cs="Times New Roman"/>
          <w:b/>
          <w:szCs w:val="20"/>
        </w:rPr>
      </w:pPr>
      <w:r w:rsidRPr="00856625">
        <w:rPr>
          <w:rStyle w:val="a4"/>
          <w:rFonts w:ascii="Times New Roman" w:hAnsi="Times New Roman" w:cs="Times New Roman"/>
          <w:b w:val="0"/>
          <w:color w:val="000000"/>
          <w:szCs w:val="20"/>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6625" w:rsidRDefault="00856625" w:rsidP="00856625">
      <w:pPr>
        <w:pStyle w:val="a6"/>
        <w:ind w:right="-427"/>
        <w:jc w:val="both"/>
        <w:rPr>
          <w:rFonts w:ascii="Times New Roman" w:hAnsi="Times New Roman" w:cs="Times New Roman"/>
          <w:sz w:val="24"/>
          <w:szCs w:val="20"/>
        </w:rPr>
      </w:pPr>
      <w:r w:rsidRPr="00856625">
        <w:rPr>
          <w:rFonts w:ascii="Times New Roman" w:hAnsi="Times New Roman" w:cs="Times New Roman"/>
          <w:sz w:val="24"/>
          <w:szCs w:val="20"/>
        </w:rPr>
        <w:t xml:space="preserve">               </w:t>
      </w:r>
    </w:p>
    <w:p w:rsidR="00C25344" w:rsidRPr="00856625" w:rsidRDefault="00856625" w:rsidP="00856625">
      <w:pPr>
        <w:pStyle w:val="a6"/>
        <w:ind w:right="-427"/>
        <w:jc w:val="both"/>
        <w:rPr>
          <w:rFonts w:ascii="Times New Roman" w:hAnsi="Times New Roman" w:cs="Times New Roman"/>
          <w:sz w:val="24"/>
          <w:szCs w:val="20"/>
        </w:rPr>
      </w:pPr>
      <w:r>
        <w:rPr>
          <w:rFonts w:ascii="Times New Roman" w:hAnsi="Times New Roman" w:cs="Times New Roman"/>
          <w:sz w:val="24"/>
          <w:szCs w:val="20"/>
        </w:rPr>
        <w:t xml:space="preserve">                          </w:t>
      </w:r>
      <w:proofErr w:type="gramStart"/>
      <w:r w:rsidR="00C25344" w:rsidRPr="00856625">
        <w:rPr>
          <w:rFonts w:ascii="Times New Roman" w:hAnsi="Times New Roman" w:cs="Times New Roman"/>
          <w:sz w:val="24"/>
          <w:szCs w:val="20"/>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w:t>
      </w:r>
      <w:r w:rsidRPr="00856625">
        <w:rPr>
          <w:rFonts w:ascii="Times New Roman" w:hAnsi="Times New Roman" w:cs="Times New Roman"/>
          <w:sz w:val="24"/>
          <w:szCs w:val="20"/>
        </w:rPr>
        <w:t>администрация Усть-Кадинского сельского поселения</w:t>
      </w:r>
      <w:proofErr w:type="gramEnd"/>
    </w:p>
    <w:p w:rsidR="004C0C81" w:rsidRPr="00856625" w:rsidRDefault="004C0C81" w:rsidP="00856625">
      <w:pPr>
        <w:pStyle w:val="a6"/>
        <w:ind w:right="-427"/>
        <w:rPr>
          <w:rFonts w:ascii="Times New Roman" w:hAnsi="Times New Roman" w:cs="Times New Roman"/>
          <w:sz w:val="24"/>
          <w:szCs w:val="20"/>
          <w:lang w:eastAsia="ru-RU"/>
        </w:rPr>
      </w:pPr>
    </w:p>
    <w:p w:rsidR="00C25344" w:rsidRPr="00856625" w:rsidRDefault="00C25344" w:rsidP="00856625">
      <w:pPr>
        <w:pStyle w:val="a6"/>
        <w:ind w:right="-427"/>
        <w:jc w:val="center"/>
        <w:rPr>
          <w:rFonts w:ascii="Times New Roman" w:hAnsi="Times New Roman" w:cs="Times New Roman"/>
          <w:sz w:val="24"/>
          <w:szCs w:val="20"/>
          <w:lang w:eastAsia="ru-RU"/>
        </w:rPr>
      </w:pPr>
      <w:r w:rsidRPr="00856625">
        <w:rPr>
          <w:rFonts w:ascii="Times New Roman" w:hAnsi="Times New Roman" w:cs="Times New Roman"/>
          <w:sz w:val="24"/>
          <w:szCs w:val="20"/>
          <w:lang w:eastAsia="ru-RU"/>
        </w:rPr>
        <w:t>ПОСТАНОВЛЯЕТ:</w:t>
      </w:r>
    </w:p>
    <w:p w:rsidR="00C25344" w:rsidRPr="00856625" w:rsidRDefault="00C25344" w:rsidP="006B19F6">
      <w:pPr>
        <w:pStyle w:val="a6"/>
        <w:spacing w:line="276" w:lineRule="auto"/>
        <w:ind w:right="-427"/>
        <w:rPr>
          <w:rFonts w:ascii="Times New Roman" w:hAnsi="Times New Roman" w:cs="Times New Roman"/>
          <w:sz w:val="24"/>
          <w:szCs w:val="20"/>
          <w:lang w:eastAsia="ru-RU"/>
        </w:rPr>
      </w:pPr>
    </w:p>
    <w:p w:rsidR="00C25344" w:rsidRPr="00856625" w:rsidRDefault="00C25344" w:rsidP="006B19F6">
      <w:pPr>
        <w:pStyle w:val="a6"/>
        <w:spacing w:line="276" w:lineRule="auto"/>
        <w:ind w:right="-427"/>
        <w:rPr>
          <w:rFonts w:ascii="Times New Roman" w:hAnsi="Times New Roman" w:cs="Times New Roman"/>
          <w:sz w:val="24"/>
          <w:szCs w:val="20"/>
        </w:rPr>
      </w:pPr>
      <w:r w:rsidRPr="00856625">
        <w:rPr>
          <w:rFonts w:ascii="Times New Roman" w:hAnsi="Times New Roman" w:cs="Times New Roman"/>
          <w:sz w:val="24"/>
          <w:szCs w:val="20"/>
        </w:rPr>
        <w:t>1. Утвердить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C25344" w:rsidRPr="00856625" w:rsidRDefault="00C25344" w:rsidP="006B19F6">
      <w:pPr>
        <w:pStyle w:val="a6"/>
        <w:spacing w:line="276" w:lineRule="auto"/>
        <w:ind w:right="-427"/>
        <w:rPr>
          <w:rFonts w:ascii="Times New Roman" w:hAnsi="Times New Roman" w:cs="Times New Roman"/>
          <w:sz w:val="24"/>
          <w:szCs w:val="20"/>
          <w:lang w:eastAsia="ru-RU"/>
        </w:rPr>
      </w:pPr>
      <w:r w:rsidRPr="00856625">
        <w:rPr>
          <w:rFonts w:ascii="Times New Roman" w:hAnsi="Times New Roman" w:cs="Times New Roman"/>
          <w:sz w:val="24"/>
          <w:szCs w:val="20"/>
          <w:lang w:eastAsia="ru-RU"/>
        </w:rPr>
        <w:t>2. Настоящее постановление вступает в силу со дня его официального обнародования.</w:t>
      </w:r>
    </w:p>
    <w:p w:rsidR="00C25344" w:rsidRPr="00856625" w:rsidRDefault="00C25344" w:rsidP="006B19F6">
      <w:pPr>
        <w:pStyle w:val="a6"/>
        <w:spacing w:line="276" w:lineRule="auto"/>
        <w:ind w:right="-427"/>
        <w:rPr>
          <w:rFonts w:ascii="Times New Roman" w:hAnsi="Times New Roman" w:cs="Times New Roman"/>
          <w:sz w:val="24"/>
          <w:szCs w:val="20"/>
          <w:lang w:eastAsia="ru-RU"/>
        </w:rPr>
      </w:pPr>
      <w:r w:rsidRPr="00856625">
        <w:rPr>
          <w:rFonts w:ascii="Times New Roman" w:hAnsi="Times New Roman" w:cs="Times New Roman"/>
          <w:sz w:val="24"/>
          <w:szCs w:val="20"/>
          <w:lang w:eastAsia="ru-RU"/>
        </w:rPr>
        <w:t xml:space="preserve">3. </w:t>
      </w:r>
      <w:proofErr w:type="gramStart"/>
      <w:r w:rsidRPr="00856625">
        <w:rPr>
          <w:rFonts w:ascii="Times New Roman" w:hAnsi="Times New Roman" w:cs="Times New Roman"/>
          <w:sz w:val="24"/>
          <w:szCs w:val="20"/>
          <w:lang w:eastAsia="ru-RU"/>
        </w:rPr>
        <w:t>Контроль за</w:t>
      </w:r>
      <w:proofErr w:type="gramEnd"/>
      <w:r w:rsidRPr="00856625">
        <w:rPr>
          <w:rFonts w:ascii="Times New Roman" w:hAnsi="Times New Roman" w:cs="Times New Roman"/>
          <w:sz w:val="24"/>
          <w:szCs w:val="20"/>
          <w:lang w:eastAsia="ru-RU"/>
        </w:rPr>
        <w:t xml:space="preserve"> исполнением постановления оставляю за собой. </w:t>
      </w:r>
    </w:p>
    <w:p w:rsidR="00C25344" w:rsidRPr="00856625" w:rsidRDefault="00C25344" w:rsidP="00856625">
      <w:pPr>
        <w:pStyle w:val="a6"/>
        <w:ind w:right="-427"/>
        <w:rPr>
          <w:rFonts w:ascii="Times New Roman" w:hAnsi="Times New Roman" w:cs="Times New Roman"/>
          <w:sz w:val="24"/>
          <w:szCs w:val="20"/>
          <w:lang w:eastAsia="ru-RU"/>
        </w:rPr>
      </w:pPr>
    </w:p>
    <w:p w:rsidR="00C25344" w:rsidRPr="00856625" w:rsidRDefault="00C25344" w:rsidP="00856625">
      <w:pPr>
        <w:pStyle w:val="a6"/>
        <w:ind w:right="-427"/>
        <w:rPr>
          <w:rFonts w:ascii="Times New Roman" w:hAnsi="Times New Roman" w:cs="Times New Roman"/>
          <w:sz w:val="24"/>
          <w:szCs w:val="20"/>
          <w:lang w:eastAsia="ru-RU"/>
        </w:rPr>
      </w:pPr>
    </w:p>
    <w:p w:rsidR="00C25344" w:rsidRPr="00856625" w:rsidRDefault="00C25344" w:rsidP="00856625">
      <w:pPr>
        <w:pStyle w:val="a6"/>
        <w:ind w:right="-427"/>
        <w:rPr>
          <w:rFonts w:ascii="Times New Roman" w:hAnsi="Times New Roman" w:cs="Times New Roman"/>
          <w:sz w:val="24"/>
          <w:szCs w:val="20"/>
          <w:lang w:eastAsia="ru-RU"/>
        </w:rPr>
      </w:pPr>
    </w:p>
    <w:p w:rsidR="00C25344" w:rsidRPr="00856625" w:rsidRDefault="00C25344" w:rsidP="00856625">
      <w:pPr>
        <w:pStyle w:val="a6"/>
        <w:ind w:right="-427"/>
        <w:rPr>
          <w:rFonts w:ascii="Times New Roman" w:hAnsi="Times New Roman" w:cs="Times New Roman"/>
          <w:sz w:val="24"/>
          <w:szCs w:val="20"/>
          <w:lang w:eastAsia="ru-RU"/>
        </w:rPr>
      </w:pPr>
      <w:r w:rsidRPr="00856625">
        <w:rPr>
          <w:rFonts w:ascii="Times New Roman" w:hAnsi="Times New Roman" w:cs="Times New Roman"/>
          <w:sz w:val="24"/>
          <w:szCs w:val="20"/>
          <w:lang w:eastAsia="ru-RU"/>
        </w:rPr>
        <w:t xml:space="preserve">              Глава </w:t>
      </w:r>
      <w:r w:rsidR="0069666F" w:rsidRPr="00856625">
        <w:rPr>
          <w:rFonts w:ascii="Times New Roman" w:hAnsi="Times New Roman" w:cs="Times New Roman"/>
          <w:sz w:val="24"/>
          <w:szCs w:val="20"/>
          <w:lang w:eastAsia="ru-RU"/>
        </w:rPr>
        <w:t>Усть-Кадинского</w:t>
      </w:r>
    </w:p>
    <w:p w:rsidR="00C25344" w:rsidRPr="00856625" w:rsidRDefault="00C25344" w:rsidP="00856625">
      <w:pPr>
        <w:pStyle w:val="a6"/>
        <w:ind w:right="-427"/>
        <w:rPr>
          <w:rFonts w:ascii="Times New Roman" w:hAnsi="Times New Roman" w:cs="Times New Roman"/>
          <w:sz w:val="24"/>
          <w:szCs w:val="20"/>
          <w:lang w:eastAsia="ru-RU"/>
        </w:rPr>
      </w:pPr>
      <w:r w:rsidRPr="00856625">
        <w:rPr>
          <w:rFonts w:ascii="Times New Roman" w:hAnsi="Times New Roman" w:cs="Times New Roman"/>
          <w:sz w:val="24"/>
          <w:szCs w:val="20"/>
          <w:lang w:eastAsia="ru-RU"/>
        </w:rPr>
        <w:t xml:space="preserve">             </w:t>
      </w:r>
      <w:r w:rsidR="00FA21BA" w:rsidRPr="00856625">
        <w:rPr>
          <w:rFonts w:ascii="Times New Roman" w:hAnsi="Times New Roman" w:cs="Times New Roman"/>
          <w:sz w:val="24"/>
          <w:szCs w:val="20"/>
          <w:lang w:eastAsia="ru-RU"/>
        </w:rPr>
        <w:t xml:space="preserve">  </w:t>
      </w:r>
      <w:r w:rsidRPr="00856625">
        <w:rPr>
          <w:rFonts w:ascii="Times New Roman" w:hAnsi="Times New Roman" w:cs="Times New Roman"/>
          <w:sz w:val="24"/>
          <w:szCs w:val="20"/>
          <w:lang w:eastAsia="ru-RU"/>
        </w:rPr>
        <w:t>сельского поселения</w:t>
      </w:r>
      <w:r w:rsidR="00FA21BA" w:rsidRPr="00856625">
        <w:rPr>
          <w:rFonts w:ascii="Times New Roman" w:hAnsi="Times New Roman" w:cs="Times New Roman"/>
          <w:sz w:val="24"/>
          <w:szCs w:val="20"/>
          <w:lang w:eastAsia="ru-RU"/>
        </w:rPr>
        <w:t xml:space="preserve">                                                                         </w:t>
      </w:r>
      <w:proofErr w:type="spellStart"/>
      <w:r w:rsidR="0069666F" w:rsidRPr="00856625">
        <w:rPr>
          <w:rFonts w:ascii="Times New Roman" w:hAnsi="Times New Roman" w:cs="Times New Roman"/>
          <w:sz w:val="24"/>
          <w:szCs w:val="20"/>
          <w:lang w:eastAsia="ru-RU"/>
        </w:rPr>
        <w:t>А.В.Ворфоломеев</w:t>
      </w:r>
      <w:proofErr w:type="spellEnd"/>
    </w:p>
    <w:p w:rsidR="00C25344" w:rsidRPr="00C64C78" w:rsidRDefault="00C25344" w:rsidP="00856625">
      <w:pPr>
        <w:pStyle w:val="a6"/>
        <w:ind w:right="-427"/>
        <w:rPr>
          <w:rFonts w:ascii="Times New Roman" w:hAnsi="Times New Roman" w:cs="Times New Roman"/>
          <w:sz w:val="20"/>
          <w:szCs w:val="20"/>
          <w:lang w:eastAsia="ru-RU"/>
        </w:rPr>
      </w:pPr>
    </w:p>
    <w:p w:rsidR="00C25344" w:rsidRPr="00C64C78" w:rsidRDefault="00C25344" w:rsidP="00856625">
      <w:pPr>
        <w:pStyle w:val="a6"/>
        <w:ind w:right="-427"/>
        <w:rPr>
          <w:rFonts w:ascii="Times New Roman" w:hAnsi="Times New Roman" w:cs="Times New Roman"/>
          <w:sz w:val="20"/>
          <w:szCs w:val="20"/>
          <w:lang w:eastAsia="ru-RU"/>
        </w:rPr>
      </w:pPr>
    </w:p>
    <w:p w:rsidR="00C25344" w:rsidRPr="00C64C78" w:rsidRDefault="00C25344" w:rsidP="00856625">
      <w:pPr>
        <w:pStyle w:val="a6"/>
        <w:ind w:right="-427"/>
        <w:rPr>
          <w:rFonts w:ascii="Times New Roman" w:hAnsi="Times New Roman" w:cs="Times New Roman"/>
          <w:sz w:val="20"/>
          <w:szCs w:val="20"/>
          <w:lang w:eastAsia="ru-RU"/>
        </w:rPr>
      </w:pPr>
    </w:p>
    <w:p w:rsidR="00C25344" w:rsidRPr="00C64C78" w:rsidRDefault="00C25344" w:rsidP="00856625">
      <w:pPr>
        <w:pStyle w:val="a6"/>
        <w:ind w:right="-427"/>
        <w:rPr>
          <w:rFonts w:ascii="Times New Roman" w:hAnsi="Times New Roman" w:cs="Times New Roman"/>
          <w:sz w:val="20"/>
          <w:szCs w:val="20"/>
          <w:lang w:eastAsia="ru-RU"/>
        </w:rPr>
      </w:pP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br/>
      </w:r>
    </w:p>
    <w:p w:rsidR="00FA21BA" w:rsidRPr="00C64C78" w:rsidRDefault="00FA21BA" w:rsidP="00856625">
      <w:pPr>
        <w:pStyle w:val="a6"/>
        <w:ind w:right="-427"/>
        <w:rPr>
          <w:rFonts w:ascii="Times New Roman" w:hAnsi="Times New Roman" w:cs="Times New Roman"/>
          <w:sz w:val="20"/>
          <w:szCs w:val="20"/>
        </w:rPr>
      </w:pPr>
    </w:p>
    <w:p w:rsidR="00C64C78" w:rsidRPr="00C64C78" w:rsidRDefault="00C64C78" w:rsidP="00856625">
      <w:pPr>
        <w:pStyle w:val="a6"/>
        <w:ind w:right="-427"/>
        <w:rPr>
          <w:rFonts w:ascii="Times New Roman" w:hAnsi="Times New Roman" w:cs="Times New Roman"/>
          <w:sz w:val="20"/>
          <w:szCs w:val="20"/>
        </w:rPr>
      </w:pPr>
    </w:p>
    <w:p w:rsidR="00C64C78" w:rsidRPr="00C64C78" w:rsidRDefault="00C64C78" w:rsidP="00856625">
      <w:pPr>
        <w:pStyle w:val="a6"/>
        <w:ind w:right="-427"/>
        <w:rPr>
          <w:rFonts w:ascii="Times New Roman" w:hAnsi="Times New Roman" w:cs="Times New Roman"/>
          <w:sz w:val="20"/>
          <w:szCs w:val="20"/>
        </w:rPr>
      </w:pPr>
    </w:p>
    <w:p w:rsidR="00C64C78" w:rsidRDefault="00C64C78"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856625" w:rsidRDefault="00856625" w:rsidP="00856625">
      <w:pPr>
        <w:pStyle w:val="a6"/>
        <w:ind w:right="-427"/>
        <w:rPr>
          <w:rFonts w:ascii="Times New Roman" w:hAnsi="Times New Roman" w:cs="Times New Roman"/>
          <w:sz w:val="20"/>
          <w:szCs w:val="20"/>
        </w:rPr>
      </w:pPr>
    </w:p>
    <w:p w:rsidR="006B19F6" w:rsidRDefault="006B19F6" w:rsidP="00856625">
      <w:pPr>
        <w:pStyle w:val="a6"/>
        <w:ind w:right="-427"/>
        <w:jc w:val="right"/>
        <w:rPr>
          <w:rFonts w:ascii="Times New Roman" w:hAnsi="Times New Roman" w:cs="Times New Roman"/>
          <w:sz w:val="20"/>
          <w:szCs w:val="20"/>
        </w:rPr>
      </w:pPr>
    </w:p>
    <w:p w:rsidR="00C25344" w:rsidRPr="00C64C78" w:rsidRDefault="00C25344" w:rsidP="00856625">
      <w:pPr>
        <w:pStyle w:val="a6"/>
        <w:ind w:right="-427"/>
        <w:jc w:val="right"/>
        <w:rPr>
          <w:rFonts w:ascii="Times New Roman" w:hAnsi="Times New Roman" w:cs="Times New Roman"/>
          <w:sz w:val="20"/>
          <w:szCs w:val="20"/>
        </w:rPr>
      </w:pPr>
      <w:r w:rsidRPr="00C64C78">
        <w:rPr>
          <w:rFonts w:ascii="Times New Roman" w:hAnsi="Times New Roman" w:cs="Times New Roman"/>
          <w:sz w:val="20"/>
          <w:szCs w:val="20"/>
        </w:rPr>
        <w:lastRenderedPageBreak/>
        <w:br/>
        <w:t>Приложение</w:t>
      </w:r>
      <w:r w:rsidRPr="00C64C78">
        <w:rPr>
          <w:rFonts w:ascii="Times New Roman" w:hAnsi="Times New Roman" w:cs="Times New Roman"/>
          <w:sz w:val="20"/>
          <w:szCs w:val="20"/>
        </w:rPr>
        <w:br/>
        <w:t>к постановлению администрации</w:t>
      </w:r>
      <w:r w:rsidRPr="00C64C78">
        <w:rPr>
          <w:rFonts w:ascii="Times New Roman" w:hAnsi="Times New Roman" w:cs="Times New Roman"/>
          <w:sz w:val="20"/>
          <w:szCs w:val="20"/>
        </w:rPr>
        <w:br/>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w:t>
      </w:r>
      <w:r w:rsidRPr="00C64C78">
        <w:rPr>
          <w:rFonts w:ascii="Times New Roman" w:hAnsi="Times New Roman" w:cs="Times New Roman"/>
          <w:sz w:val="20"/>
          <w:szCs w:val="20"/>
        </w:rPr>
        <w:br/>
      </w:r>
      <w:r w:rsidR="008B1A53">
        <w:rPr>
          <w:rFonts w:ascii="Times New Roman" w:eastAsia="Times New Roman" w:hAnsi="Times New Roman" w:cs="Times New Roman"/>
          <w:bCs/>
          <w:szCs w:val="24"/>
          <w:lang w:eastAsia="ru-RU"/>
        </w:rPr>
        <w:t>№ 24 от 15.07.2019 года</w:t>
      </w:r>
    </w:p>
    <w:p w:rsidR="00C25344" w:rsidRPr="00856625" w:rsidRDefault="00C25344" w:rsidP="00856625">
      <w:pPr>
        <w:pStyle w:val="a6"/>
        <w:ind w:right="-427"/>
        <w:jc w:val="center"/>
        <w:rPr>
          <w:rFonts w:ascii="Times New Roman" w:hAnsi="Times New Roman" w:cs="Times New Roman"/>
          <w:b/>
          <w:sz w:val="20"/>
          <w:szCs w:val="20"/>
        </w:rPr>
      </w:pPr>
      <w:r w:rsidRPr="00856625">
        <w:rPr>
          <w:rStyle w:val="a4"/>
          <w:rFonts w:ascii="Times New Roman" w:hAnsi="Times New Roman" w:cs="Times New Roman"/>
          <w:b w:val="0"/>
          <w:color w:val="000000"/>
          <w:sz w:val="20"/>
          <w:szCs w:val="20"/>
        </w:rPr>
        <w:t>Административный регламент по предоставлению муниципальной услуги</w:t>
      </w:r>
      <w:r w:rsidRPr="00856625">
        <w:rPr>
          <w:rFonts w:ascii="Times New Roman" w:hAnsi="Times New Roman" w:cs="Times New Roman"/>
          <w:b/>
          <w:sz w:val="20"/>
          <w:szCs w:val="20"/>
        </w:rPr>
        <w:br/>
      </w:r>
      <w:r w:rsidRPr="00856625">
        <w:rPr>
          <w:rStyle w:val="a4"/>
          <w:rFonts w:ascii="Times New Roman" w:hAnsi="Times New Roman" w:cs="Times New Roman"/>
          <w:b w:val="0"/>
          <w:color w:val="000000"/>
          <w:sz w:val="20"/>
          <w:szCs w:val="2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I. Общие положения</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Предмет регулирования</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xml:space="preserve">1.1. </w:t>
      </w:r>
      <w:proofErr w:type="gramStart"/>
      <w:r w:rsidRPr="00C64C78">
        <w:rPr>
          <w:rFonts w:ascii="Times New Roman" w:hAnsi="Times New Roman" w:cs="Times New Roman"/>
          <w:sz w:val="20"/>
          <w:szCs w:val="20"/>
        </w:rPr>
        <w:t>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разработан в целях повышения качества исполнения и доступности предоставления муниципальной услуги, создания комфортных</w:t>
      </w:r>
      <w:proofErr w:type="gramEnd"/>
      <w:r w:rsidRPr="00C64C78">
        <w:rPr>
          <w:rFonts w:ascii="Times New Roman" w:hAnsi="Times New Roman" w:cs="Times New Roman"/>
          <w:sz w:val="20"/>
          <w:szCs w:val="20"/>
        </w:rPr>
        <w:t xml:space="preserve">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Куйтунского района Иркутской области муниципальной услуги.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Круг заявителей</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1.2. Заявителями являются физические лица (в том числе индивидуальные предприниматели) и юридические лица всех организационно-правовых форм собственности, являющиеся субъектами малого и среднего предпринимательства или организациями, образующим инфраструктуру поддержки субъектов малого и среднего предпринимательства.</w:t>
      </w:r>
      <w:r w:rsidRPr="00C64C78">
        <w:rPr>
          <w:rFonts w:ascii="Times New Roman" w:hAnsi="Times New Roman" w:cs="Times New Roman"/>
          <w:sz w:val="20"/>
          <w:szCs w:val="20"/>
        </w:rPr>
        <w:br/>
        <w:t>От имени заявителей взаимодействовать с органами местного самоуправления, МФЦ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Порядок информирования заявителей о предоставлении муниципальной услуги</w:t>
      </w:r>
      <w:r w:rsidRPr="00C64C78">
        <w:rPr>
          <w:rFonts w:ascii="Times New Roman" w:hAnsi="Times New Roman" w:cs="Times New Roman"/>
          <w:sz w:val="20"/>
          <w:szCs w:val="20"/>
        </w:rPr>
        <w:br/>
        <w:t>1.3. Требования к порядку информирования о предоставлении муниципальной услуги</w:t>
      </w:r>
      <w:r w:rsidRPr="00C64C78">
        <w:rPr>
          <w:rFonts w:ascii="Times New Roman" w:hAnsi="Times New Roman" w:cs="Times New Roman"/>
          <w:sz w:val="20"/>
          <w:szCs w:val="20"/>
        </w:rPr>
        <w:br/>
        <w:t xml:space="preserve">1.3.1. </w:t>
      </w:r>
      <w:proofErr w:type="gramStart"/>
      <w:r w:rsidRPr="00C64C78">
        <w:rPr>
          <w:rFonts w:ascii="Times New Roman" w:hAnsi="Times New Roman" w:cs="Times New Roman"/>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а также на Едином портале государственных и муниципальных услуг (функций) и Портале государственных и муниципальных услуг (функций).</w:t>
      </w:r>
      <w:proofErr w:type="gramEnd"/>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xml:space="preserve">1.3.2. </w:t>
      </w:r>
      <w:proofErr w:type="gramStart"/>
      <w:r w:rsidRPr="00C64C78">
        <w:rPr>
          <w:rFonts w:ascii="Times New Roman" w:hAnsi="Times New Roman" w:cs="Times New Roman"/>
          <w:sz w:val="20"/>
          <w:szCs w:val="20"/>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в администрации: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в устной форме при личном обращении;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с использованием телефонной связи;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в форме электронного документа посредством направления на адрес электронной почты;</w:t>
      </w:r>
      <w:r w:rsidRPr="00C64C78">
        <w:rPr>
          <w:rFonts w:ascii="Times New Roman" w:hAnsi="Times New Roman" w:cs="Times New Roman"/>
          <w:sz w:val="20"/>
          <w:szCs w:val="20"/>
        </w:rPr>
        <w:br/>
        <w:t>по письменным обращениям.</w:t>
      </w:r>
    </w:p>
    <w:p w:rsidR="00C25344" w:rsidRPr="00C64C78" w:rsidRDefault="00C25344" w:rsidP="00856625">
      <w:pPr>
        <w:pStyle w:val="a6"/>
        <w:ind w:right="-427"/>
        <w:rPr>
          <w:rFonts w:ascii="Times New Roman" w:hAnsi="Times New Roman" w:cs="Times New Roman"/>
          <w:color w:val="FF0000"/>
          <w:sz w:val="20"/>
          <w:szCs w:val="20"/>
        </w:rPr>
      </w:pPr>
      <w:r w:rsidRPr="00C64C78">
        <w:rPr>
          <w:rFonts w:ascii="Times New Roman" w:hAnsi="Times New Roman" w:cs="Times New Roman"/>
          <w:sz w:val="20"/>
          <w:szCs w:val="20"/>
        </w:rPr>
        <w:t>1.3.3. В филиалах учреждения «Многофункциональный центр предоставления государственных и муниципальных услуг » (далее - МФЦ). 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w:t>
      </w:r>
      <w:r w:rsidRPr="00C64C78">
        <w:rPr>
          <w:rFonts w:ascii="Times New Roman" w:hAnsi="Times New Roman" w:cs="Times New Roman"/>
          <w:sz w:val="20"/>
          <w:szCs w:val="20"/>
        </w:rPr>
        <w:br/>
        <w:t xml:space="preserve">1.3.4. На официальном интернет-сайте Администрации </w:t>
      </w:r>
      <w:r w:rsidR="00C64C78" w:rsidRPr="00C64C78">
        <w:rPr>
          <w:rFonts w:ascii="Times New Roman" w:hAnsi="Times New Roman" w:cs="Times New Roman"/>
          <w:sz w:val="20"/>
          <w:szCs w:val="20"/>
        </w:rPr>
        <w:t>Усть-Кадинского сельского поселения.</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xml:space="preserve">1.3.5. В информационно-телекоммуникационной сети «Интернет» на Едином портале и (или) Региональном портале </w:t>
      </w:r>
      <w:r w:rsidR="0081528D" w:rsidRPr="00C64C78">
        <w:rPr>
          <w:rFonts w:ascii="Times New Roman" w:hAnsi="Times New Roman" w:cs="Times New Roman"/>
          <w:sz w:val="20"/>
          <w:szCs w:val="20"/>
        </w:rPr>
        <w:t>Иркутской области</w:t>
      </w:r>
      <w:r w:rsidRPr="00C64C78">
        <w:rPr>
          <w:rFonts w:ascii="Times New Roman" w:hAnsi="Times New Roman" w:cs="Times New Roman"/>
          <w:sz w:val="20"/>
          <w:szCs w:val="20"/>
        </w:rPr>
        <w:t xml:space="preserve"> (далее - Единый и Региональный портал). </w:t>
      </w:r>
      <w:r w:rsidRPr="00C64C78">
        <w:rPr>
          <w:rFonts w:ascii="Times New Roman" w:hAnsi="Times New Roman" w:cs="Times New Roman"/>
          <w:sz w:val="20"/>
          <w:szCs w:val="20"/>
        </w:rPr>
        <w:br/>
        <w:t>На Едином и Региональном портале размещается следующая информация:</w:t>
      </w:r>
      <w:r w:rsidRPr="00C64C78">
        <w:rPr>
          <w:rFonts w:ascii="Times New Roman" w:hAnsi="Times New Roman" w:cs="Times New Roman"/>
          <w:sz w:val="20"/>
          <w:szCs w:val="20"/>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C64C78">
        <w:rPr>
          <w:rFonts w:ascii="Times New Roman" w:hAnsi="Times New Roman" w:cs="Times New Roman"/>
          <w:sz w:val="20"/>
          <w:szCs w:val="20"/>
        </w:rPr>
        <w:br/>
        <w:t>2) круг заявителей;</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 срок предоставления муниципальной услуги;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C64C78">
        <w:rPr>
          <w:rFonts w:ascii="Times New Roman" w:hAnsi="Times New Roman" w:cs="Times New Roman"/>
          <w:sz w:val="20"/>
          <w:szCs w:val="20"/>
        </w:rPr>
        <w:br/>
        <w:t>5) размер государственной пошлины, взимаемой за предоставление муниципальной услуги;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6) исчерпывающий перечень оснований для приостановления или отказа </w:t>
      </w:r>
      <w:r w:rsidRPr="00C64C78">
        <w:rPr>
          <w:rFonts w:ascii="Times New Roman" w:hAnsi="Times New Roman" w:cs="Times New Roman"/>
          <w:sz w:val="20"/>
          <w:szCs w:val="20"/>
        </w:rPr>
        <w:br/>
        <w:t>в предоставлении муниципальной услуги;</w:t>
      </w:r>
    </w:p>
    <w:p w:rsidR="007B2F2C" w:rsidRPr="00C64C78" w:rsidRDefault="00C25344" w:rsidP="00856625">
      <w:pPr>
        <w:pStyle w:val="a6"/>
        <w:ind w:right="-427"/>
        <w:rPr>
          <w:rFonts w:ascii="Times New Roman" w:hAnsi="Times New Roman" w:cs="Times New Roman"/>
          <w:sz w:val="20"/>
          <w:szCs w:val="20"/>
        </w:rPr>
      </w:pPr>
      <w:proofErr w:type="gramStart"/>
      <w:r w:rsidRPr="00C64C78">
        <w:rPr>
          <w:rFonts w:ascii="Times New Roman" w:hAnsi="Times New Roman" w:cs="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C64C78">
        <w:rPr>
          <w:rFonts w:ascii="Times New Roman" w:hAnsi="Times New Roman" w:cs="Times New Roman"/>
          <w:sz w:val="20"/>
          <w:szCs w:val="20"/>
        </w:rPr>
        <w:br/>
        <w:t>8) формы заявлений (уведомлений, сообщений), используемые при предоставлении муниципальной услуги.</w:t>
      </w:r>
      <w:proofErr w:type="gramEnd"/>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81528D"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 xml:space="preserve"> области», предоставляется заявителю бесплатно.</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C64C78">
        <w:rPr>
          <w:rFonts w:ascii="Times New Roman" w:hAnsi="Times New Roman" w:cs="Times New Roman"/>
          <w:sz w:val="20"/>
          <w:szCs w:val="20"/>
        </w:rPr>
        <w:br/>
        <w:t>1.3.6.</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C64C78">
        <w:rPr>
          <w:rFonts w:ascii="Times New Roman" w:hAnsi="Times New Roman" w:cs="Times New Roman"/>
          <w:sz w:val="20"/>
          <w:szCs w:val="20"/>
        </w:rPr>
        <w:br/>
        <w:t xml:space="preserve">- адрес, номера телефонов и факса, график работы, адрес электронной почты администрации, а также </w:t>
      </w:r>
      <w:r w:rsidR="0081528D" w:rsidRPr="00C64C78">
        <w:rPr>
          <w:rFonts w:ascii="Times New Roman" w:hAnsi="Times New Roman" w:cs="Times New Roman"/>
          <w:sz w:val="20"/>
          <w:szCs w:val="20"/>
        </w:rPr>
        <w:t>должностного лица</w:t>
      </w:r>
      <w:r w:rsidRPr="00C64C78">
        <w:rPr>
          <w:rFonts w:ascii="Times New Roman" w:hAnsi="Times New Roman" w:cs="Times New Roman"/>
          <w:sz w:val="20"/>
          <w:szCs w:val="20"/>
        </w:rPr>
        <w:t>, непосредственно предоставляющего муниципальную услугу;</w:t>
      </w:r>
      <w:r w:rsidRPr="00C64C78">
        <w:rPr>
          <w:rFonts w:ascii="Times New Roman" w:hAnsi="Times New Roman" w:cs="Times New Roman"/>
          <w:sz w:val="20"/>
          <w:szCs w:val="20"/>
        </w:rPr>
        <w:b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roofErr w:type="gramEnd"/>
      <w:r w:rsidRPr="00C64C78">
        <w:rPr>
          <w:rFonts w:ascii="Times New Roman" w:hAnsi="Times New Roman" w:cs="Times New Roman"/>
          <w:sz w:val="20"/>
          <w:szCs w:val="20"/>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C64C78">
        <w:rPr>
          <w:rFonts w:ascii="Times New Roman" w:hAnsi="Times New Roman" w:cs="Times New Roman"/>
          <w:sz w:val="20"/>
          <w:szCs w:val="20"/>
        </w:rPr>
        <w:br/>
        <w:t>- сведения о предоставляемой муниципальной услуге;</w:t>
      </w:r>
      <w:r w:rsidRPr="00C64C78">
        <w:rPr>
          <w:rFonts w:ascii="Times New Roman" w:hAnsi="Times New Roman" w:cs="Times New Roman"/>
          <w:sz w:val="20"/>
          <w:szCs w:val="20"/>
        </w:rPr>
        <w:br/>
        <w:t>- перечень документов, которые заявитель должен представить для предоставления муниципальной услуги;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образцы заполнения документов;</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перечень оснований для отказа в приеме документов, приостановления и отказа в предоставлении муниципальной услуги;</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64C78">
        <w:rPr>
          <w:rFonts w:ascii="Times New Roman" w:hAnsi="Times New Roman" w:cs="Times New Roman"/>
          <w:sz w:val="20"/>
          <w:szCs w:val="20"/>
        </w:rPr>
        <w:br/>
        <w:t>Информационный стенд, содержащий информацию о процедуре предоставления муниципальной услуги, размещен в холле администрации.</w:t>
      </w:r>
      <w:r w:rsidRPr="00C64C78">
        <w:rPr>
          <w:rFonts w:ascii="Times New Roman" w:hAnsi="Times New Roman" w:cs="Times New Roman"/>
          <w:sz w:val="20"/>
          <w:szCs w:val="20"/>
        </w:rPr>
        <w:br/>
        <w:t>На официальном сайте Администрации информация размещена в разделе, предусмотренном для размещения информации о муниципальных услугах.</w:t>
      </w:r>
      <w:r w:rsidRPr="00C64C78">
        <w:rPr>
          <w:rFonts w:ascii="Times New Roman" w:hAnsi="Times New Roman" w:cs="Times New Roman"/>
          <w:sz w:val="20"/>
          <w:szCs w:val="20"/>
        </w:rPr>
        <w:br/>
        <w:t>Консультирование по вопросам предоставления муниципальной услуги осуществляется бесплатно.</w:t>
      </w:r>
      <w:r w:rsidRPr="00C64C78">
        <w:rPr>
          <w:rFonts w:ascii="Times New Roman" w:hAnsi="Times New Roman" w:cs="Times New Roman"/>
          <w:sz w:val="20"/>
          <w:szCs w:val="20"/>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B2F2C" w:rsidRPr="00C64C78" w:rsidRDefault="00C25344" w:rsidP="00856625">
      <w:pPr>
        <w:pStyle w:val="a6"/>
        <w:ind w:right="-427"/>
        <w:rPr>
          <w:rFonts w:ascii="Times New Roman" w:hAnsi="Times New Roman" w:cs="Times New Roman"/>
          <w:sz w:val="20"/>
          <w:szCs w:val="20"/>
        </w:rPr>
      </w:pPr>
      <w:proofErr w:type="gramStart"/>
      <w:r w:rsidRPr="00C64C78">
        <w:rPr>
          <w:rFonts w:ascii="Times New Roman" w:hAnsi="Times New Roman" w:cs="Times New Roman"/>
          <w:sz w:val="20"/>
          <w:szCs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C64C78">
        <w:rPr>
          <w:rFonts w:ascii="Times New Roman" w:hAnsi="Times New Roman" w:cs="Times New Roman"/>
          <w:sz w:val="20"/>
          <w:szCs w:val="20"/>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Рекомендуемое время для телефонного разговора – не более 10 минут, личного устного информирования – не более 20 минут.</w:t>
      </w:r>
      <w:r w:rsidRPr="00C64C78">
        <w:rPr>
          <w:rFonts w:ascii="Times New Roman" w:hAnsi="Times New Roman" w:cs="Times New Roman"/>
          <w:sz w:val="20"/>
          <w:szCs w:val="20"/>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C64C78">
        <w:rPr>
          <w:rFonts w:ascii="Times New Roman" w:hAnsi="Times New Roman" w:cs="Times New Roman"/>
          <w:sz w:val="20"/>
          <w:szCs w:val="20"/>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Раздел II. Стандарт предоставления муниципальной услуги</w:t>
      </w:r>
      <w:r w:rsidRPr="00C64C78">
        <w:rPr>
          <w:rFonts w:ascii="Times New Roman" w:hAnsi="Times New Roman" w:cs="Times New Roman"/>
          <w:sz w:val="20"/>
          <w:szCs w:val="20"/>
        </w:rPr>
        <w:br/>
        <w:t>Наименование муниципальной услуги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B2F2C"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Наименование</w:t>
      </w:r>
      <w:r w:rsidR="004C0C81" w:rsidRPr="00C64C78">
        <w:rPr>
          <w:rFonts w:ascii="Times New Roman" w:hAnsi="Times New Roman" w:cs="Times New Roman"/>
          <w:sz w:val="20"/>
          <w:szCs w:val="20"/>
        </w:rPr>
        <w:t xml:space="preserve"> </w:t>
      </w:r>
      <w:r w:rsidRPr="00C64C78">
        <w:rPr>
          <w:rFonts w:ascii="Times New Roman" w:hAnsi="Times New Roman" w:cs="Times New Roman"/>
          <w:sz w:val="20"/>
          <w:szCs w:val="20"/>
        </w:rPr>
        <w:t>органа местного самоуправления, организации,</w:t>
      </w:r>
      <w:r w:rsidR="004C0C81" w:rsidRPr="00C64C78">
        <w:rPr>
          <w:rFonts w:ascii="Times New Roman" w:hAnsi="Times New Roman" w:cs="Times New Roman"/>
          <w:sz w:val="20"/>
          <w:szCs w:val="20"/>
        </w:rPr>
        <w:t xml:space="preserve"> </w:t>
      </w:r>
      <w:r w:rsidRPr="00C64C78">
        <w:rPr>
          <w:rFonts w:ascii="Times New Roman" w:hAnsi="Times New Roman" w:cs="Times New Roman"/>
          <w:sz w:val="20"/>
          <w:szCs w:val="20"/>
        </w:rPr>
        <w:t>предоставляющего муниципальную услугу</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xml:space="preserve">2.2. Предоставление муниципальной услуги осуществляется администрацией </w:t>
      </w:r>
      <w:r w:rsidR="0069666F" w:rsidRPr="00C64C78">
        <w:rPr>
          <w:rFonts w:ascii="Times New Roman" w:hAnsi="Times New Roman" w:cs="Times New Roman"/>
          <w:sz w:val="20"/>
          <w:szCs w:val="20"/>
        </w:rPr>
        <w:t>Усть-Кадинского</w:t>
      </w:r>
      <w:r w:rsidR="00FA21BA" w:rsidRPr="00C64C78">
        <w:rPr>
          <w:rFonts w:ascii="Times New Roman" w:hAnsi="Times New Roman" w:cs="Times New Roman"/>
          <w:sz w:val="20"/>
          <w:szCs w:val="20"/>
        </w:rPr>
        <w:t xml:space="preserve"> </w:t>
      </w:r>
      <w:r w:rsidRPr="00C64C78">
        <w:rPr>
          <w:rFonts w:ascii="Times New Roman" w:hAnsi="Times New Roman" w:cs="Times New Roman"/>
          <w:sz w:val="20"/>
          <w:szCs w:val="20"/>
        </w:rPr>
        <w:t xml:space="preserve">сельского поселения.2.2.1. Осуществление отдельных процедур возможно в МФЦ на основании соответствующего соглашения между Администрацией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и МФЦ.</w:t>
      </w:r>
      <w:r w:rsidR="004C0C81" w:rsidRPr="00C64C78">
        <w:rPr>
          <w:rFonts w:ascii="Times New Roman" w:hAnsi="Times New Roman" w:cs="Times New Roman"/>
          <w:sz w:val="20"/>
          <w:szCs w:val="20"/>
        </w:rPr>
        <w:t xml:space="preserve"> </w:t>
      </w:r>
      <w:r w:rsidRPr="00C64C78">
        <w:rPr>
          <w:rFonts w:ascii="Times New Roman" w:hAnsi="Times New Roman" w:cs="Times New Roman"/>
          <w:sz w:val="20"/>
          <w:szCs w:val="20"/>
        </w:rPr>
        <w:t>Результат предоставления муниципальной услуги</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r w:rsidRPr="00C64C78">
        <w:rPr>
          <w:rFonts w:ascii="Times New Roman" w:hAnsi="Times New Roman" w:cs="Times New Roman"/>
          <w:sz w:val="20"/>
          <w:szCs w:val="20"/>
        </w:rPr>
        <w:br/>
        <w:t>2.3.2. Уведомление об объявлении конкурсной процедуры </w:t>
      </w:r>
      <w:r w:rsidRPr="00C64C78">
        <w:rPr>
          <w:rFonts w:ascii="Times New Roman" w:hAnsi="Times New Roman" w:cs="Times New Roman"/>
          <w:sz w:val="20"/>
          <w:szCs w:val="20"/>
        </w:rPr>
        <w:br/>
        <w:t>2.3.3. Уведомление об объявленной конкурсной процедуре </w:t>
      </w:r>
      <w:r w:rsidRPr="00C64C78">
        <w:rPr>
          <w:rFonts w:ascii="Times New Roman" w:hAnsi="Times New Roman" w:cs="Times New Roman"/>
          <w:sz w:val="20"/>
          <w:szCs w:val="20"/>
        </w:rPr>
        <w:br/>
        <w:t>2.3.4. Уведомление об отказе в предоставлении услуги.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Срок предоставления муниципальной услуги</w:t>
      </w:r>
      <w:r w:rsidRPr="00C64C78">
        <w:rPr>
          <w:rFonts w:ascii="Times New Roman" w:hAnsi="Times New Roman" w:cs="Times New Roman"/>
          <w:sz w:val="20"/>
          <w:szCs w:val="20"/>
        </w:rPr>
        <w:br/>
        <w:t>2.4. Срок предоставления муниципальной услуги, предусмотренной настоящий Административным регламентом, составляет не более 60 календарных дней со дня поступления заявления и необходимых документов.</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Правовые основания для представления муниципальной услуги</w:t>
      </w:r>
      <w:r w:rsidRPr="00C64C78">
        <w:rPr>
          <w:rFonts w:ascii="Times New Roman" w:hAnsi="Times New Roman" w:cs="Times New Roman"/>
          <w:sz w:val="20"/>
          <w:szCs w:val="20"/>
        </w:rPr>
        <w:br/>
        <w:t>2.5. Нормативные правовые акты, регулирующие предоставление муниципальной услуги:</w:t>
      </w:r>
      <w:r w:rsidRPr="00C64C78">
        <w:rPr>
          <w:rFonts w:ascii="Times New Roman" w:hAnsi="Times New Roman" w:cs="Times New Roman"/>
          <w:sz w:val="20"/>
          <w:szCs w:val="20"/>
        </w:rPr>
        <w:br/>
        <w:t>- Конституция Российской Федерации от 12.12.1993</w:t>
      </w:r>
      <w:r w:rsidRPr="00C64C78">
        <w:rPr>
          <w:rFonts w:ascii="Times New Roman" w:hAnsi="Times New Roman" w:cs="Times New Roman"/>
          <w:sz w:val="20"/>
          <w:szCs w:val="20"/>
        </w:rPr>
        <w:br/>
      </w:r>
      <w:r w:rsidRPr="00C64C78">
        <w:rPr>
          <w:rFonts w:ascii="Times New Roman" w:hAnsi="Times New Roman" w:cs="Times New Roman"/>
          <w:sz w:val="20"/>
          <w:szCs w:val="20"/>
        </w:rPr>
        <w:lastRenderedPageBreak/>
        <w:t>- "Гражданский кодекс Российской Федерации (часть первая)" от 30.11.1994 N 51-ФЗ;</w:t>
      </w:r>
      <w:r w:rsidRPr="00C64C78">
        <w:rPr>
          <w:rFonts w:ascii="Times New Roman" w:hAnsi="Times New Roman" w:cs="Times New Roman"/>
          <w:sz w:val="20"/>
          <w:szCs w:val="20"/>
        </w:rPr>
        <w:br/>
        <w:t>- "Гражданский кодекс Российской Федерации (часть вторая)" от 26.01.1996 N 14-ФЗ;</w:t>
      </w:r>
      <w:r w:rsidRPr="00C64C78">
        <w:rPr>
          <w:rFonts w:ascii="Times New Roman" w:hAnsi="Times New Roman" w:cs="Times New Roman"/>
          <w:sz w:val="20"/>
          <w:szCs w:val="20"/>
        </w:rPr>
        <w:br/>
        <w:t>- Федеральный закон от 27.07.2010 N 210-ФЗ "Об организации предоставления государственных и муниципальных услуг";</w:t>
      </w:r>
      <w:r w:rsidRPr="00C64C78">
        <w:rPr>
          <w:rFonts w:ascii="Times New Roman" w:hAnsi="Times New Roman" w:cs="Times New Roman"/>
          <w:sz w:val="20"/>
          <w:szCs w:val="20"/>
        </w:rPr>
        <w:br/>
        <w:t>- Федеральный закон от 26.07.2006 N 135-ФЗ "О защите конкуренции";</w:t>
      </w:r>
      <w:r w:rsidRPr="00C64C78">
        <w:rPr>
          <w:rFonts w:ascii="Times New Roman" w:hAnsi="Times New Roman" w:cs="Times New Roman"/>
          <w:sz w:val="20"/>
          <w:szCs w:val="20"/>
        </w:rPr>
        <w:br/>
        <w:t>- Федеральный закон от 02.05.2006 N 59-ФЗ "О порядке рассмотрения обращений граждан Российской Федерации";</w:t>
      </w:r>
      <w:r w:rsidRPr="00C64C78">
        <w:rPr>
          <w:rFonts w:ascii="Times New Roman" w:hAnsi="Times New Roman" w:cs="Times New Roman"/>
          <w:sz w:val="20"/>
          <w:szCs w:val="20"/>
        </w:rPr>
        <w:br/>
        <w:t>- Федеральный закон от 24.07.2007 N 209 ФЗ "О развитии малого и среднего предпринимательства в Российской Федерации";</w:t>
      </w:r>
      <w:r w:rsidRPr="00C64C78">
        <w:rPr>
          <w:rFonts w:ascii="Times New Roman" w:hAnsi="Times New Roman" w:cs="Times New Roman"/>
          <w:sz w:val="20"/>
          <w:szCs w:val="20"/>
        </w:rPr>
        <w:br/>
        <w:t>- Федеральный закон от 6 апреля 2011 г. N 63-ФЗ "Об электронной подписи";</w:t>
      </w:r>
      <w:r w:rsidRPr="00C64C78">
        <w:rPr>
          <w:rFonts w:ascii="Times New Roman" w:hAnsi="Times New Roman" w:cs="Times New Roman"/>
          <w:sz w:val="20"/>
          <w:szCs w:val="20"/>
        </w:rPr>
        <w:br/>
        <w:t>- Федеральный закон от 27.07.2006 N 152-ФЗ "О персональных данных";</w:t>
      </w:r>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C25344" w:rsidRPr="00C64C78" w:rsidRDefault="00C25344" w:rsidP="00856625">
      <w:pPr>
        <w:pStyle w:val="a6"/>
        <w:ind w:right="-427"/>
        <w:rPr>
          <w:rFonts w:ascii="Times New Roman" w:hAnsi="Times New Roman" w:cs="Times New Roman"/>
          <w:sz w:val="20"/>
          <w:szCs w:val="20"/>
        </w:rPr>
      </w:pPr>
      <w:proofErr w:type="gramStart"/>
      <w:r w:rsidRPr="00C64C78">
        <w:rPr>
          <w:rFonts w:ascii="Times New Roman" w:hAnsi="Times New Roman" w:cs="Times New Roman"/>
          <w:sz w:val="20"/>
          <w:szCs w:val="20"/>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64C78">
        <w:rPr>
          <w:rFonts w:ascii="Times New Roman" w:hAnsi="Times New Roman" w:cs="Times New Roman"/>
          <w:sz w:val="20"/>
          <w:szCs w:val="20"/>
        </w:rPr>
        <w:br/>
        <w:t xml:space="preserve">- нормативные правовые акты муниципального образования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proofErr w:type="gramEnd"/>
      <w:r w:rsidRPr="00C64C78">
        <w:rPr>
          <w:rFonts w:ascii="Times New Roman" w:hAnsi="Times New Roman" w:cs="Times New Roman"/>
          <w:sz w:val="20"/>
          <w:szCs w:val="20"/>
        </w:rPr>
        <w:b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Исчерпывающий перечень документов, необходимых</w:t>
      </w:r>
      <w:r w:rsidRPr="00C64C78">
        <w:rPr>
          <w:rFonts w:ascii="Times New Roman" w:hAnsi="Times New Roman" w:cs="Times New Roman"/>
          <w:sz w:val="20"/>
          <w:szCs w:val="20"/>
        </w:rPr>
        <w:br/>
        <w:t>в соответствии с законодательными или иными</w:t>
      </w:r>
      <w:r w:rsidRPr="00C64C78">
        <w:rPr>
          <w:rFonts w:ascii="Times New Roman" w:hAnsi="Times New Roman" w:cs="Times New Roman"/>
          <w:sz w:val="20"/>
          <w:szCs w:val="20"/>
        </w:rPr>
        <w:br/>
        <w:t>нормативно-правовыми актами для предоставления</w:t>
      </w:r>
      <w:r w:rsidRPr="00C64C78">
        <w:rPr>
          <w:rFonts w:ascii="Times New Roman" w:hAnsi="Times New Roman" w:cs="Times New Roman"/>
          <w:sz w:val="20"/>
          <w:szCs w:val="20"/>
        </w:rPr>
        <w:br/>
        <w:t>муниципальной услуги, подлежащих представлению заявителем</w:t>
      </w:r>
      <w:r w:rsidRPr="00C64C78">
        <w:rPr>
          <w:rFonts w:ascii="Times New Roman" w:hAnsi="Times New Roman" w:cs="Times New Roman"/>
          <w:sz w:val="20"/>
          <w:szCs w:val="20"/>
        </w:rPr>
        <w:br/>
        <w:t>2.6. 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2.6.1. Для юридических лиц и их уполномоченных представителей:</w:t>
      </w:r>
      <w:r w:rsidRPr="00C64C78">
        <w:rPr>
          <w:rFonts w:ascii="Times New Roman" w:hAnsi="Times New Roman" w:cs="Times New Roman"/>
          <w:sz w:val="20"/>
          <w:szCs w:val="20"/>
        </w:rPr>
        <w:b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r w:rsidRPr="00C64C78">
        <w:rPr>
          <w:rFonts w:ascii="Times New Roman" w:hAnsi="Times New Roman" w:cs="Times New Roman"/>
          <w:sz w:val="20"/>
          <w:szCs w:val="20"/>
        </w:rPr>
        <w:br/>
        <w:t xml:space="preserve">- выписка из протокола об избрании или </w:t>
      </w:r>
      <w:proofErr w:type="gramStart"/>
      <w:r w:rsidRPr="00C64C78">
        <w:rPr>
          <w:rFonts w:ascii="Times New Roman" w:hAnsi="Times New Roman" w:cs="Times New Roman"/>
          <w:sz w:val="20"/>
          <w:szCs w:val="20"/>
        </w:rPr>
        <w:t>приказ</w:t>
      </w:r>
      <w:proofErr w:type="gramEnd"/>
      <w:r w:rsidRPr="00C64C78">
        <w:rPr>
          <w:rFonts w:ascii="Times New Roman" w:hAnsi="Times New Roman" w:cs="Times New Roman"/>
          <w:sz w:val="20"/>
          <w:szCs w:val="20"/>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r w:rsidRPr="00C64C78">
        <w:rPr>
          <w:rFonts w:ascii="Times New Roman" w:hAnsi="Times New Roman" w:cs="Times New Roman"/>
          <w:sz w:val="20"/>
          <w:szCs w:val="20"/>
        </w:rPr>
        <w:b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r w:rsidRPr="00C64C78">
        <w:rPr>
          <w:rFonts w:ascii="Times New Roman" w:hAnsi="Times New Roman" w:cs="Times New Roman"/>
          <w:sz w:val="20"/>
          <w:szCs w:val="20"/>
        </w:rPr>
        <w:br/>
        <w:t>- копии документов, подтверждающих право юридического лица на получение объектов в пользование без процедуры торгов (в соответствии со ст. 17.1 Федерального закона от 26.07.2006 N 135-ФЗ "О защите конкуренции").</w:t>
      </w:r>
      <w:r w:rsidRPr="00C64C78">
        <w:rPr>
          <w:rFonts w:ascii="Times New Roman" w:hAnsi="Times New Roman" w:cs="Times New Roman"/>
          <w:sz w:val="20"/>
          <w:szCs w:val="20"/>
        </w:rPr>
        <w:br/>
        <w:t>2.6.2. Для индивидуальных предпринимателей и их уполномоченных представителей:</w:t>
      </w:r>
      <w:r w:rsidRPr="00C64C78">
        <w:rPr>
          <w:rFonts w:ascii="Times New Roman" w:hAnsi="Times New Roman" w:cs="Times New Roman"/>
          <w:sz w:val="20"/>
          <w:szCs w:val="20"/>
        </w:rPr>
        <w:b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r w:rsidRPr="00C64C78">
        <w:rPr>
          <w:rFonts w:ascii="Times New Roman" w:hAnsi="Times New Roman" w:cs="Times New Roman"/>
          <w:sz w:val="20"/>
          <w:szCs w:val="20"/>
        </w:rPr>
        <w:b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копии документов, подтверждающих право индивидуального предпринимателя на получение объектов в пользование без процедуры торгов (в соответствии со ст. 17.1 Федерального закона от 26.07.2006 N 135-ФЗ "О защите конкуренции").</w:t>
      </w:r>
      <w:r w:rsidRPr="00C64C78">
        <w:rPr>
          <w:rFonts w:ascii="Times New Roman" w:hAnsi="Times New Roman" w:cs="Times New Roman"/>
          <w:sz w:val="20"/>
          <w:szCs w:val="20"/>
        </w:rPr>
        <w:b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Исчерпывающий перечень документов, необходимых</w:t>
      </w:r>
      <w:r w:rsidRPr="00C64C78">
        <w:rPr>
          <w:rFonts w:ascii="Times New Roman" w:hAnsi="Times New Roman" w:cs="Times New Roman"/>
          <w:sz w:val="20"/>
          <w:szCs w:val="20"/>
        </w:rPr>
        <w:br/>
        <w:t>в соответствии с нормативными правовыми актами</w:t>
      </w:r>
      <w:r w:rsidRPr="00C64C78">
        <w:rPr>
          <w:rFonts w:ascii="Times New Roman" w:hAnsi="Times New Roman" w:cs="Times New Roman"/>
          <w:sz w:val="20"/>
          <w:szCs w:val="20"/>
        </w:rPr>
        <w:br/>
        <w:t>для предоставления муниципальной услуги, которые находятся</w:t>
      </w:r>
      <w:r w:rsidRPr="00C64C78">
        <w:rPr>
          <w:rFonts w:ascii="Times New Roman" w:hAnsi="Times New Roman" w:cs="Times New Roman"/>
          <w:sz w:val="20"/>
          <w:szCs w:val="20"/>
        </w:rPr>
        <w:br/>
        <w:t>в распоряжении государственных органов, органов местного</w:t>
      </w:r>
      <w:r w:rsidRPr="00C64C78">
        <w:rPr>
          <w:rFonts w:ascii="Times New Roman" w:hAnsi="Times New Roman" w:cs="Times New Roman"/>
          <w:sz w:val="20"/>
          <w:szCs w:val="20"/>
        </w:rPr>
        <w:br/>
        <w:t>самоуправления и иных органов, и подлежащих представлению</w:t>
      </w:r>
      <w:r w:rsidRPr="00C64C78">
        <w:rPr>
          <w:rFonts w:ascii="Times New Roman" w:hAnsi="Times New Roman" w:cs="Times New Roman"/>
          <w:sz w:val="20"/>
          <w:szCs w:val="20"/>
        </w:rPr>
        <w:br/>
        <w:t>в рамках межведомственного взаимодействия</w:t>
      </w:r>
      <w:r w:rsidRPr="00C64C78">
        <w:rPr>
          <w:rFonts w:ascii="Times New Roman" w:hAnsi="Times New Roman" w:cs="Times New Roman"/>
          <w:sz w:val="20"/>
          <w:szCs w:val="20"/>
        </w:rPr>
        <w:b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C64C78">
        <w:rPr>
          <w:rFonts w:ascii="Times New Roman" w:hAnsi="Times New Roman" w:cs="Times New Roman"/>
          <w:sz w:val="20"/>
          <w:szCs w:val="20"/>
        </w:rPr>
        <w:br/>
        <w:t>2.7.1. Для юридических лиц:</w:t>
      </w:r>
      <w:r w:rsidRPr="00C64C78">
        <w:rPr>
          <w:rFonts w:ascii="Times New Roman" w:hAnsi="Times New Roman" w:cs="Times New Roman"/>
          <w:sz w:val="20"/>
          <w:szCs w:val="20"/>
        </w:rPr>
        <w:br/>
        <w:t>- выписки из Единого государственного реестра юридических лиц (ЕГРЮЛ);</w:t>
      </w:r>
      <w:r w:rsidRPr="00C64C78">
        <w:rPr>
          <w:rFonts w:ascii="Times New Roman" w:hAnsi="Times New Roman" w:cs="Times New Roman"/>
          <w:sz w:val="20"/>
          <w:szCs w:val="20"/>
        </w:rPr>
        <w:br/>
        <w:t>2.7.2. Для индивидуальных предпринимателей:</w:t>
      </w:r>
      <w:r w:rsidRPr="00C64C78">
        <w:rPr>
          <w:rFonts w:ascii="Times New Roman" w:hAnsi="Times New Roman" w:cs="Times New Roman"/>
          <w:sz w:val="20"/>
          <w:szCs w:val="20"/>
        </w:rPr>
        <w:br/>
        <w:t>- выписка из Единого государственного реестра индивидуальных предпринимателей (ЕГРИП);</w:t>
      </w:r>
    </w:p>
    <w:p w:rsidR="0020673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 xml:space="preserve">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быть затребованы у заявителя (заявителей), при этом заявитель (заявители) вправе их предоставить вместе с заявлением.</w:t>
      </w:r>
      <w:r w:rsidRPr="00C64C78">
        <w:rPr>
          <w:rFonts w:ascii="Times New Roman" w:hAnsi="Times New Roman" w:cs="Times New Roman"/>
          <w:sz w:val="20"/>
          <w:szCs w:val="20"/>
        </w:rPr>
        <w:br/>
        <w:t>2.7.4.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r w:rsidRPr="00C64C78">
        <w:rPr>
          <w:rFonts w:ascii="Times New Roman" w:hAnsi="Times New Roman" w:cs="Times New Roman"/>
          <w:sz w:val="20"/>
          <w:szCs w:val="20"/>
        </w:rPr>
        <w:br/>
        <w:t>2.8. Администрация не вправе требовать от заявителя:</w:t>
      </w:r>
      <w:r w:rsidRPr="00C64C78">
        <w:rPr>
          <w:rFonts w:ascii="Times New Roman" w:hAnsi="Times New Roman" w:cs="Times New Roman"/>
          <w:sz w:val="20"/>
          <w:szCs w:val="20"/>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C64C78">
        <w:rPr>
          <w:rFonts w:ascii="Times New Roman" w:hAnsi="Times New Roman" w:cs="Times New Roman"/>
          <w:sz w:val="20"/>
          <w:szCs w:val="2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государственных и муниципальных услуг";</w:t>
      </w:r>
      <w:r w:rsidRPr="00C64C78">
        <w:rPr>
          <w:rFonts w:ascii="Times New Roman" w:hAnsi="Times New Roman" w:cs="Times New Roman"/>
          <w:sz w:val="20"/>
          <w:szCs w:val="20"/>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64C78">
        <w:rPr>
          <w:rFonts w:ascii="Times New Roman" w:hAnsi="Times New Roman" w:cs="Times New Roman"/>
          <w:sz w:val="20"/>
          <w:szCs w:val="20"/>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C64C78">
        <w:rPr>
          <w:rFonts w:ascii="Times New Roman" w:hAnsi="Times New Roman" w:cs="Times New Roman"/>
          <w:sz w:val="20"/>
          <w:szCs w:val="20"/>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C64C78">
        <w:rPr>
          <w:rFonts w:ascii="Times New Roman" w:hAnsi="Times New Roman" w:cs="Times New Roman"/>
          <w:sz w:val="20"/>
          <w:szCs w:val="20"/>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Информация об услугах, являющихся необходимыми </w:t>
      </w:r>
      <w:r w:rsidRPr="00C64C78">
        <w:rPr>
          <w:rFonts w:ascii="Times New Roman" w:hAnsi="Times New Roman" w:cs="Times New Roman"/>
          <w:sz w:val="20"/>
          <w:szCs w:val="20"/>
        </w:rPr>
        <w:br/>
        <w:t>и обязательными для предоставления муниципальной услуги</w:t>
      </w:r>
      <w:r w:rsidRPr="00C64C78">
        <w:rPr>
          <w:rFonts w:ascii="Times New Roman" w:hAnsi="Times New Roman" w:cs="Times New Roman"/>
          <w:sz w:val="20"/>
          <w:szCs w:val="20"/>
        </w:rPr>
        <w:br/>
        <w:t>2.9.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Исчерпывающий перечень оснований для отказа </w:t>
      </w:r>
      <w:r w:rsidRPr="00C64C78">
        <w:rPr>
          <w:rFonts w:ascii="Times New Roman" w:hAnsi="Times New Roman" w:cs="Times New Roman"/>
          <w:sz w:val="20"/>
          <w:szCs w:val="20"/>
        </w:rPr>
        <w:br/>
        <w:t>в приеме документов, необходимых для </w:t>
      </w:r>
      <w:r w:rsidRPr="00C64C78">
        <w:rPr>
          <w:rFonts w:ascii="Times New Roman" w:hAnsi="Times New Roman" w:cs="Times New Roman"/>
          <w:sz w:val="20"/>
          <w:szCs w:val="20"/>
        </w:rPr>
        <w:br/>
        <w:t>предоставления муниципальной услуги</w:t>
      </w:r>
      <w:r w:rsidRPr="00C64C78">
        <w:rPr>
          <w:rFonts w:ascii="Times New Roman" w:hAnsi="Times New Roman" w:cs="Times New Roman"/>
          <w:sz w:val="20"/>
          <w:szCs w:val="20"/>
        </w:rPr>
        <w:br/>
        <w:t>2.10. Заявителю отказывается в приеме документов если:</w:t>
      </w:r>
      <w:r w:rsidRPr="00C64C78">
        <w:rPr>
          <w:rFonts w:ascii="Times New Roman" w:hAnsi="Times New Roman" w:cs="Times New Roman"/>
          <w:sz w:val="20"/>
          <w:szCs w:val="20"/>
        </w:rPr>
        <w:br/>
        <w:t>2.10.1. В заявлении не указано название заявителя, направившего заявление, или почтовый адрес, по которому должен быть направлен ответ.</w:t>
      </w:r>
      <w:r w:rsidRPr="00C64C78">
        <w:rPr>
          <w:rFonts w:ascii="Times New Roman" w:hAnsi="Times New Roman" w:cs="Times New Roman"/>
          <w:sz w:val="20"/>
          <w:szCs w:val="20"/>
        </w:rPr>
        <w:b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r w:rsidRPr="00C64C78">
        <w:rPr>
          <w:rFonts w:ascii="Times New Roman" w:hAnsi="Times New Roman" w:cs="Times New Roman"/>
          <w:sz w:val="20"/>
          <w:szCs w:val="20"/>
        </w:rPr>
        <w:br/>
        <w:t>2.10.3. Текст заявления не поддается прочтению.</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Исчерпывающий перечень оснований для приостановления</w:t>
      </w:r>
      <w:r w:rsidRPr="00C64C78">
        <w:rPr>
          <w:rFonts w:ascii="Times New Roman" w:hAnsi="Times New Roman" w:cs="Times New Roman"/>
          <w:sz w:val="20"/>
          <w:szCs w:val="20"/>
        </w:rPr>
        <w:br/>
        <w:t>предоставления муниципальной услуги</w:t>
      </w:r>
      <w:r w:rsidRPr="00C64C78">
        <w:rPr>
          <w:rFonts w:ascii="Times New Roman" w:hAnsi="Times New Roman" w:cs="Times New Roman"/>
          <w:sz w:val="20"/>
          <w:szCs w:val="20"/>
        </w:rPr>
        <w:b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r w:rsidRPr="00C64C78">
        <w:rPr>
          <w:rFonts w:ascii="Times New Roman" w:hAnsi="Times New Roman" w:cs="Times New Roman"/>
          <w:sz w:val="20"/>
          <w:szCs w:val="20"/>
        </w:rPr>
        <w:br/>
        <w:t>В этом случае срок предоставления муниципальной услуги может быть продлен, но не более чем на 20 рабочих дней.</w:t>
      </w:r>
    </w:p>
    <w:p w:rsidR="0020673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Исчерпывающий перечень оснований для отказа </w:t>
      </w:r>
      <w:r w:rsidRPr="00C64C78">
        <w:rPr>
          <w:rFonts w:ascii="Times New Roman" w:hAnsi="Times New Roman" w:cs="Times New Roman"/>
          <w:sz w:val="20"/>
          <w:szCs w:val="20"/>
        </w:rPr>
        <w:br/>
        <w:t>в предоставлении муниципальной услуги</w:t>
      </w:r>
      <w:r w:rsidRPr="00C64C78">
        <w:rPr>
          <w:rFonts w:ascii="Times New Roman" w:hAnsi="Times New Roman" w:cs="Times New Roman"/>
          <w:sz w:val="20"/>
          <w:szCs w:val="20"/>
        </w:rPr>
        <w:br/>
        <w:t>2.12. Заявителю в предоставлении муниципальной услуги отказывается в следующих случаях:</w:t>
      </w:r>
      <w:r w:rsidRPr="00C64C78">
        <w:rPr>
          <w:rFonts w:ascii="Times New Roman" w:hAnsi="Times New Roman" w:cs="Times New Roman"/>
          <w:sz w:val="20"/>
          <w:szCs w:val="20"/>
        </w:rPr>
        <w:br/>
        <w:t>2.12.1. если заявитель не является лицом, указанным в пункте 1.2 настоящего Административного регламента;</w:t>
      </w:r>
      <w:r w:rsidRPr="00C64C78">
        <w:rPr>
          <w:rFonts w:ascii="Times New Roman" w:hAnsi="Times New Roman" w:cs="Times New Roman"/>
          <w:sz w:val="20"/>
          <w:szCs w:val="20"/>
        </w:rPr>
        <w:b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r w:rsidRPr="00C64C78">
        <w:rPr>
          <w:rFonts w:ascii="Times New Roman" w:hAnsi="Times New Roman" w:cs="Times New Roman"/>
          <w:sz w:val="20"/>
          <w:szCs w:val="20"/>
        </w:rPr>
        <w:br/>
        <w:t xml:space="preserve">2.12.3. не представлены все документы или установлено их несоответствие требованиям, </w:t>
      </w:r>
    </w:p>
    <w:p w:rsidR="00C25344" w:rsidRPr="00C64C78" w:rsidRDefault="00C25344" w:rsidP="00856625">
      <w:pPr>
        <w:pStyle w:val="a6"/>
        <w:ind w:right="-427"/>
        <w:rPr>
          <w:rFonts w:ascii="Times New Roman" w:hAnsi="Times New Roman" w:cs="Times New Roman"/>
          <w:sz w:val="20"/>
          <w:szCs w:val="20"/>
        </w:rPr>
      </w:pPr>
      <w:proofErr w:type="gramStart"/>
      <w:r w:rsidRPr="00C64C78">
        <w:rPr>
          <w:rFonts w:ascii="Times New Roman" w:hAnsi="Times New Roman" w:cs="Times New Roman"/>
          <w:sz w:val="20"/>
          <w:szCs w:val="20"/>
        </w:rPr>
        <w:lastRenderedPageBreak/>
        <w:t>указанным в пункте 2.6.1 - 2.6.3 настоящего Административного регламента;</w:t>
      </w:r>
      <w:r w:rsidRPr="00C64C78">
        <w:rPr>
          <w:rFonts w:ascii="Times New Roman" w:hAnsi="Times New Roman" w:cs="Times New Roman"/>
          <w:sz w:val="20"/>
          <w:szCs w:val="20"/>
        </w:rPr>
        <w:b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64C78">
        <w:rPr>
          <w:rFonts w:ascii="Times New Roman" w:hAnsi="Times New Roman" w:cs="Times New Roman"/>
          <w:sz w:val="20"/>
          <w:szCs w:val="20"/>
        </w:rPr>
        <w:br/>
        <w:t xml:space="preserve">2.12.5. правовыми актами Российской Федерации или </w:t>
      </w:r>
      <w:r w:rsidR="0069666F" w:rsidRPr="00C64C78">
        <w:rPr>
          <w:rFonts w:ascii="Times New Roman" w:hAnsi="Times New Roman" w:cs="Times New Roman"/>
          <w:sz w:val="20"/>
          <w:szCs w:val="20"/>
        </w:rPr>
        <w:t>Иркутской</w:t>
      </w:r>
      <w:r w:rsidRPr="00C64C78">
        <w:rPr>
          <w:rFonts w:ascii="Times New Roman" w:hAnsi="Times New Roman" w:cs="Times New Roman"/>
          <w:sz w:val="20"/>
          <w:szCs w:val="20"/>
        </w:rPr>
        <w:t xml:space="preserve"> области установлены ограничения на распоряжение данным имуществом;</w:t>
      </w:r>
      <w:proofErr w:type="gramEnd"/>
      <w:r w:rsidRPr="00C64C78">
        <w:rPr>
          <w:rFonts w:ascii="Times New Roman" w:hAnsi="Times New Roman" w:cs="Times New Roman"/>
          <w:sz w:val="20"/>
          <w:szCs w:val="20"/>
        </w:rPr>
        <w:b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r w:rsidRPr="00C64C78">
        <w:rPr>
          <w:rFonts w:ascii="Times New Roman" w:hAnsi="Times New Roman" w:cs="Times New Roman"/>
          <w:sz w:val="20"/>
          <w:szCs w:val="20"/>
        </w:rPr>
        <w:br/>
        <w:t xml:space="preserve">2.12.7. принятие главой </w:t>
      </w:r>
      <w:r w:rsidR="0069666F" w:rsidRPr="00C64C78">
        <w:rPr>
          <w:rFonts w:ascii="Times New Roman" w:hAnsi="Times New Roman" w:cs="Times New Roman"/>
          <w:sz w:val="20"/>
          <w:szCs w:val="20"/>
        </w:rPr>
        <w:t>Усть-Кадинского</w:t>
      </w:r>
      <w:r w:rsidR="00461456"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решения об отказе в предоставлении (оказании) муниципальной услуги с учетом решения комиссии администрации МО.</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Сведения о размере платы, взимаемой с заявителя </w:t>
      </w:r>
      <w:r w:rsidRPr="00C64C78">
        <w:rPr>
          <w:rFonts w:ascii="Times New Roman" w:hAnsi="Times New Roman" w:cs="Times New Roman"/>
          <w:sz w:val="20"/>
          <w:szCs w:val="20"/>
        </w:rPr>
        <w:br/>
        <w:t>при предоставлении муниципальной услуги, и способы </w:t>
      </w:r>
      <w:r w:rsidRPr="00C64C78">
        <w:rPr>
          <w:rFonts w:ascii="Times New Roman" w:hAnsi="Times New Roman" w:cs="Times New Roman"/>
          <w:sz w:val="20"/>
          <w:szCs w:val="20"/>
        </w:rPr>
        <w:br/>
        <w:t>ее взимания в случаях, предусмотренных федеральными законами, </w:t>
      </w:r>
      <w:r w:rsidRPr="00C64C78">
        <w:rPr>
          <w:rFonts w:ascii="Times New Roman" w:hAnsi="Times New Roman" w:cs="Times New Roman"/>
          <w:sz w:val="20"/>
          <w:szCs w:val="20"/>
        </w:rPr>
        <w:br/>
        <w:t>принимаемыми в соответствии с ними иными нормативными </w:t>
      </w:r>
      <w:r w:rsidRPr="00C64C78">
        <w:rPr>
          <w:rFonts w:ascii="Times New Roman" w:hAnsi="Times New Roman" w:cs="Times New Roman"/>
          <w:sz w:val="20"/>
          <w:szCs w:val="20"/>
        </w:rPr>
        <w:br/>
        <w:t>правовыми актами Российской Федерации, нормативными </w:t>
      </w:r>
      <w:r w:rsidRPr="00C64C78">
        <w:rPr>
          <w:rFonts w:ascii="Times New Roman" w:hAnsi="Times New Roman" w:cs="Times New Roman"/>
          <w:sz w:val="20"/>
          <w:szCs w:val="20"/>
        </w:rPr>
        <w:br/>
        <w:t xml:space="preserve">правовыми актами </w:t>
      </w:r>
      <w:r w:rsidR="0081528D" w:rsidRPr="00C64C78">
        <w:rPr>
          <w:rFonts w:ascii="Times New Roman" w:hAnsi="Times New Roman" w:cs="Times New Roman"/>
          <w:sz w:val="20"/>
          <w:szCs w:val="20"/>
        </w:rPr>
        <w:t>Иркутской</w:t>
      </w:r>
      <w:r w:rsidRPr="00C64C78">
        <w:rPr>
          <w:rFonts w:ascii="Times New Roman" w:hAnsi="Times New Roman" w:cs="Times New Roman"/>
          <w:sz w:val="20"/>
          <w:szCs w:val="20"/>
        </w:rPr>
        <w:t xml:space="preserve"> области</w:t>
      </w:r>
      <w:r w:rsidRPr="00C64C78">
        <w:rPr>
          <w:rFonts w:ascii="Times New Roman" w:hAnsi="Times New Roman" w:cs="Times New Roman"/>
          <w:sz w:val="20"/>
          <w:szCs w:val="20"/>
        </w:rPr>
        <w:br/>
        <w:t>2.13. Предоставление муниципальной услуги является бесплатным для заявителей.</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Максимальный срок ожидания в очереди </w:t>
      </w:r>
      <w:r w:rsidRPr="00C64C78">
        <w:rPr>
          <w:rFonts w:ascii="Times New Roman" w:hAnsi="Times New Roman" w:cs="Times New Roman"/>
          <w:sz w:val="20"/>
          <w:szCs w:val="20"/>
        </w:rPr>
        <w:br/>
        <w:t>при подаче документов о предоставлении муниципальной </w:t>
      </w:r>
      <w:r w:rsidRPr="00C64C78">
        <w:rPr>
          <w:rFonts w:ascii="Times New Roman" w:hAnsi="Times New Roman" w:cs="Times New Roman"/>
          <w:sz w:val="20"/>
          <w:szCs w:val="20"/>
        </w:rPr>
        <w:br/>
        <w:t>услуги и при получении результата предоставления</w:t>
      </w:r>
      <w:r w:rsidRPr="00C64C78">
        <w:rPr>
          <w:rFonts w:ascii="Times New Roman" w:hAnsi="Times New Roman" w:cs="Times New Roman"/>
          <w:sz w:val="20"/>
          <w:szCs w:val="20"/>
        </w:rPr>
        <w:br/>
        <w:t>муниципальной услуги</w:t>
      </w:r>
      <w:r w:rsidRPr="00C64C78">
        <w:rPr>
          <w:rFonts w:ascii="Times New Roman" w:hAnsi="Times New Roman" w:cs="Times New Roman"/>
          <w:sz w:val="20"/>
          <w:szCs w:val="20"/>
        </w:rPr>
        <w:b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r w:rsidRPr="00C64C78">
        <w:rPr>
          <w:rFonts w:ascii="Times New Roman" w:hAnsi="Times New Roman" w:cs="Times New Roman"/>
          <w:sz w:val="20"/>
          <w:szCs w:val="20"/>
        </w:rPr>
        <w:br/>
        <w:t>2.15.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Срок регистрации запроса заявителя о предоставлении</w:t>
      </w:r>
      <w:r w:rsidRPr="00C64C78">
        <w:rPr>
          <w:rFonts w:ascii="Times New Roman" w:hAnsi="Times New Roman" w:cs="Times New Roman"/>
          <w:sz w:val="20"/>
          <w:szCs w:val="20"/>
        </w:rPr>
        <w:br/>
        <w:t>муниципальной услуги</w:t>
      </w:r>
      <w:r w:rsidRPr="00C64C78">
        <w:rPr>
          <w:rFonts w:ascii="Times New Roman" w:hAnsi="Times New Roman" w:cs="Times New Roman"/>
          <w:sz w:val="20"/>
          <w:szCs w:val="20"/>
        </w:rPr>
        <w:br/>
        <w:t>2.16. Максимальный срок регистрации заявления о предоставлении муниципальной услуги:</w:t>
      </w:r>
      <w:r w:rsidRPr="00C64C78">
        <w:rPr>
          <w:rFonts w:ascii="Times New Roman" w:hAnsi="Times New Roman" w:cs="Times New Roman"/>
          <w:sz w:val="20"/>
          <w:szCs w:val="20"/>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C0C81"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 при личном обращении заявителя - в присутствии заявителя в день обращения максимальный срок не должен превышать 15 минут. </w:t>
      </w:r>
      <w:r w:rsidRPr="00C64C78">
        <w:rPr>
          <w:rFonts w:ascii="Times New Roman" w:hAnsi="Times New Roman" w:cs="Times New Roman"/>
          <w:sz w:val="20"/>
          <w:szCs w:val="20"/>
        </w:rPr>
        <w:br/>
        <w:t xml:space="preserve">2.17. </w:t>
      </w:r>
      <w:proofErr w:type="gramStart"/>
      <w:r w:rsidRPr="00C64C78">
        <w:rPr>
          <w:rFonts w:ascii="Times New Roman" w:hAnsi="Times New Roman" w:cs="Times New Roman"/>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64C78">
        <w:rPr>
          <w:rFonts w:ascii="Times New Roman" w:hAnsi="Times New Roman" w:cs="Times New Roman"/>
          <w:sz w:val="20"/>
          <w:szCs w:val="20"/>
        </w:rPr>
        <w:t>мультимедийной</w:t>
      </w:r>
      <w:proofErr w:type="spellEnd"/>
      <w:r w:rsidRPr="00C64C78">
        <w:rPr>
          <w:rFonts w:ascii="Times New Roman" w:hAnsi="Times New Roman" w:cs="Times New Roman"/>
          <w:sz w:val="20"/>
          <w:szCs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64C78">
        <w:rPr>
          <w:rFonts w:ascii="Times New Roman" w:hAnsi="Times New Roman" w:cs="Times New Roman"/>
          <w:sz w:val="20"/>
          <w:szCs w:val="20"/>
        </w:rPr>
        <w:t xml:space="preserve"> законодательством Российской Федерации о социальной защите инвалидов.</w:t>
      </w:r>
      <w:r w:rsidRPr="00C64C78">
        <w:rPr>
          <w:rFonts w:ascii="Times New Roman" w:hAnsi="Times New Roman" w:cs="Times New Roman"/>
          <w:sz w:val="20"/>
          <w:szCs w:val="20"/>
        </w:rPr>
        <w:b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C64C78">
        <w:rPr>
          <w:rFonts w:ascii="Times New Roman" w:hAnsi="Times New Roman" w:cs="Times New Roman"/>
          <w:sz w:val="20"/>
          <w:szCs w:val="20"/>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C64C78">
        <w:rPr>
          <w:rFonts w:ascii="Times New Roman" w:hAnsi="Times New Roman" w:cs="Times New Roman"/>
          <w:sz w:val="20"/>
          <w:szCs w:val="20"/>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C64C78">
        <w:rPr>
          <w:rFonts w:ascii="Times New Roman" w:hAnsi="Times New Roman" w:cs="Times New Roman"/>
          <w:sz w:val="20"/>
          <w:szCs w:val="20"/>
        </w:rPr>
        <w:br/>
        <w:t xml:space="preserve">Места предоставления муниципальной услуги оборудуются </w:t>
      </w:r>
      <w:proofErr w:type="gramStart"/>
      <w:r w:rsidRPr="00C64C78">
        <w:rPr>
          <w:rFonts w:ascii="Times New Roman" w:hAnsi="Times New Roman" w:cs="Times New Roman"/>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64C78">
        <w:rPr>
          <w:rFonts w:ascii="Times New Roman" w:hAnsi="Times New Roman" w:cs="Times New Roman"/>
          <w:sz w:val="20"/>
          <w:szCs w:val="20"/>
        </w:rPr>
        <w:t xml:space="preserve"> инвалидов, в том числе обеспечиваются:</w:t>
      </w:r>
      <w:r w:rsidRPr="00C64C78">
        <w:rPr>
          <w:rFonts w:ascii="Times New Roman" w:hAnsi="Times New Roman" w:cs="Times New Roman"/>
          <w:sz w:val="20"/>
          <w:szCs w:val="20"/>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C64C78">
        <w:rPr>
          <w:rFonts w:ascii="Times New Roman" w:hAnsi="Times New Roman" w:cs="Times New Roman"/>
          <w:sz w:val="20"/>
          <w:szCs w:val="20"/>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roofErr w:type="gramEnd"/>
    </w:p>
    <w:p w:rsidR="0020673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C64C78">
        <w:rPr>
          <w:rFonts w:ascii="Times New Roman" w:hAnsi="Times New Roman" w:cs="Times New Roman"/>
          <w:sz w:val="20"/>
          <w:szCs w:val="20"/>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4C78">
        <w:rPr>
          <w:rFonts w:ascii="Times New Roman" w:hAnsi="Times New Roman" w:cs="Times New Roman"/>
          <w:sz w:val="20"/>
          <w:szCs w:val="20"/>
        </w:rPr>
        <w:t>сурдопереводчика</w:t>
      </w:r>
      <w:proofErr w:type="spellEnd"/>
      <w:r w:rsidRPr="00C64C78">
        <w:rPr>
          <w:rFonts w:ascii="Times New Roman" w:hAnsi="Times New Roman" w:cs="Times New Roman"/>
          <w:sz w:val="20"/>
          <w:szCs w:val="20"/>
        </w:rPr>
        <w:t xml:space="preserve"> и </w:t>
      </w:r>
      <w:proofErr w:type="spellStart"/>
      <w:r w:rsidRPr="00C64C78">
        <w:rPr>
          <w:rFonts w:ascii="Times New Roman" w:hAnsi="Times New Roman" w:cs="Times New Roman"/>
          <w:sz w:val="20"/>
          <w:szCs w:val="20"/>
        </w:rPr>
        <w:t>тифлосурдопереводчика</w:t>
      </w:r>
      <w:proofErr w:type="spellEnd"/>
      <w:r w:rsidRPr="00C64C78">
        <w:rPr>
          <w:rFonts w:ascii="Times New Roman" w:hAnsi="Times New Roman" w:cs="Times New Roman"/>
          <w:sz w:val="20"/>
          <w:szCs w:val="20"/>
        </w:rPr>
        <w:t>;</w:t>
      </w:r>
      <w:r w:rsidRPr="00C64C78">
        <w:rPr>
          <w:rFonts w:ascii="Times New Roman" w:hAnsi="Times New Roman" w:cs="Times New Roman"/>
          <w:sz w:val="20"/>
          <w:szCs w:val="20"/>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C64C78">
        <w:rPr>
          <w:rFonts w:ascii="Times New Roman" w:hAnsi="Times New Roman" w:cs="Times New Roman"/>
          <w:sz w:val="20"/>
          <w:szCs w:val="20"/>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C64C78">
        <w:rPr>
          <w:rFonts w:ascii="Times New Roman" w:hAnsi="Times New Roman" w:cs="Times New Roman"/>
          <w:sz w:val="20"/>
          <w:szCs w:val="20"/>
        </w:rPr>
        <w:br/>
        <w:t>Помещения, в которых предоставляется муниципальная услуга, должны соответствовать санитарно-</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C64C78">
        <w:rPr>
          <w:rFonts w:ascii="Times New Roman" w:hAnsi="Times New Roman" w:cs="Times New Roman"/>
          <w:sz w:val="20"/>
          <w:szCs w:val="20"/>
        </w:rPr>
        <w:b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r w:rsidRPr="00C64C78">
        <w:rPr>
          <w:rFonts w:ascii="Times New Roman" w:hAnsi="Times New Roman" w:cs="Times New Roman"/>
          <w:sz w:val="20"/>
          <w:szCs w:val="20"/>
        </w:rPr>
        <w:br/>
        <w:t>2.17.2. Прием документов в уполномоченном органе осуществляется в специально оборудованных помещениях или отведенных для этого кабинетах.</w:t>
      </w:r>
      <w:r w:rsidRPr="00C64C78">
        <w:rPr>
          <w:rFonts w:ascii="Times New Roman" w:hAnsi="Times New Roman" w:cs="Times New Roman"/>
          <w:sz w:val="20"/>
          <w:szCs w:val="20"/>
        </w:rPr>
        <w:br/>
        <w:t>2.17.3.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C64C78">
        <w:rPr>
          <w:rFonts w:ascii="Times New Roman" w:hAnsi="Times New Roman" w:cs="Times New Roman"/>
          <w:sz w:val="20"/>
          <w:szCs w:val="20"/>
        </w:rPr>
        <w:br/>
        <w:t>Информационные стенды размещаются на видном, доступном месте.</w:t>
      </w:r>
      <w:r w:rsidRPr="00C64C78">
        <w:rPr>
          <w:rFonts w:ascii="Times New Roman" w:hAnsi="Times New Roman" w:cs="Times New Roman"/>
          <w:sz w:val="20"/>
          <w:szCs w:val="20"/>
        </w:rPr>
        <w:br/>
        <w:t xml:space="preserve">Оформление информационных листов осуществляется удобным для чтения шрифтом – </w:t>
      </w:r>
      <w:proofErr w:type="spellStart"/>
      <w:r w:rsidRPr="00C64C78">
        <w:rPr>
          <w:rFonts w:ascii="Times New Roman" w:hAnsi="Times New Roman" w:cs="Times New Roman"/>
          <w:sz w:val="20"/>
          <w:szCs w:val="20"/>
        </w:rPr>
        <w:t>Times</w:t>
      </w:r>
      <w:proofErr w:type="spellEnd"/>
      <w:r w:rsidRPr="00C64C78">
        <w:rPr>
          <w:rFonts w:ascii="Times New Roman" w:hAnsi="Times New Roman" w:cs="Times New Roman"/>
          <w:sz w:val="20"/>
          <w:szCs w:val="20"/>
        </w:rPr>
        <w:t xml:space="preserve"> </w:t>
      </w:r>
      <w:proofErr w:type="spellStart"/>
      <w:r w:rsidRPr="00C64C78">
        <w:rPr>
          <w:rFonts w:ascii="Times New Roman" w:hAnsi="Times New Roman" w:cs="Times New Roman"/>
          <w:sz w:val="20"/>
          <w:szCs w:val="20"/>
        </w:rPr>
        <w:t>New</w:t>
      </w:r>
      <w:proofErr w:type="spellEnd"/>
      <w:r w:rsidRPr="00C64C78">
        <w:rPr>
          <w:rFonts w:ascii="Times New Roman" w:hAnsi="Times New Roman" w:cs="Times New Roman"/>
          <w:sz w:val="20"/>
          <w:szCs w:val="20"/>
        </w:rPr>
        <w:t xml:space="preserve"> </w:t>
      </w:r>
      <w:proofErr w:type="spellStart"/>
      <w:r w:rsidRPr="00C64C78">
        <w:rPr>
          <w:rFonts w:ascii="Times New Roman" w:hAnsi="Times New Roman" w:cs="Times New Roman"/>
          <w:sz w:val="20"/>
          <w:szCs w:val="20"/>
        </w:rPr>
        <w:t>Roman</w:t>
      </w:r>
      <w:proofErr w:type="spellEnd"/>
      <w:r w:rsidRPr="00C64C78">
        <w:rPr>
          <w:rFonts w:ascii="Times New Roman" w:hAnsi="Times New Roman" w:cs="Times New Roman"/>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C64C78">
        <w:rPr>
          <w:rFonts w:ascii="Times New Roman" w:hAnsi="Times New Roman" w:cs="Times New Roman"/>
          <w:sz w:val="20"/>
          <w:szCs w:val="20"/>
        </w:rPr>
        <w:b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C64C78">
        <w:rPr>
          <w:rFonts w:ascii="Times New Roman" w:hAnsi="Times New Roman" w:cs="Times New Roman"/>
          <w:sz w:val="20"/>
          <w:szCs w:val="20"/>
        </w:rPr>
        <w:br/>
        <w:t>комфортное расположение заявителя и должностного лица уполномоченного органа;</w:t>
      </w:r>
      <w:r w:rsidRPr="00C64C78">
        <w:rPr>
          <w:rFonts w:ascii="Times New Roman" w:hAnsi="Times New Roman" w:cs="Times New Roman"/>
          <w:sz w:val="20"/>
          <w:szCs w:val="20"/>
        </w:rPr>
        <w:br/>
        <w:t>возможность и удобство оформления заявителем письменного обращения;</w:t>
      </w:r>
      <w:r w:rsidRPr="00C64C78">
        <w:rPr>
          <w:rFonts w:ascii="Times New Roman" w:hAnsi="Times New Roman" w:cs="Times New Roman"/>
          <w:sz w:val="20"/>
          <w:szCs w:val="20"/>
        </w:rPr>
        <w:br/>
        <w:t>телефонную связь;</w:t>
      </w:r>
      <w:r w:rsidRPr="00C64C78">
        <w:rPr>
          <w:rFonts w:ascii="Times New Roman" w:hAnsi="Times New Roman" w:cs="Times New Roman"/>
          <w:sz w:val="20"/>
          <w:szCs w:val="20"/>
        </w:rPr>
        <w:br/>
        <w:t>возможность копирования документов;</w:t>
      </w:r>
      <w:r w:rsidRPr="00C64C78">
        <w:rPr>
          <w:rFonts w:ascii="Times New Roman" w:hAnsi="Times New Roman" w:cs="Times New Roman"/>
          <w:sz w:val="20"/>
          <w:szCs w:val="20"/>
        </w:rPr>
        <w:br/>
        <w:t>доступ к нормативным правовым актам, регулирующим предоставление муниципальной услуги;</w:t>
      </w:r>
      <w:r w:rsidRPr="00C64C78">
        <w:rPr>
          <w:rFonts w:ascii="Times New Roman" w:hAnsi="Times New Roman" w:cs="Times New Roman"/>
          <w:sz w:val="20"/>
          <w:szCs w:val="20"/>
        </w:rPr>
        <w:br/>
        <w:t>наличие письменных принадлежностей и бумаги формата A4.</w:t>
      </w:r>
      <w:r w:rsidRPr="00C64C78">
        <w:rPr>
          <w:rFonts w:ascii="Times New Roman" w:hAnsi="Times New Roman" w:cs="Times New Roman"/>
          <w:sz w:val="20"/>
          <w:szCs w:val="20"/>
        </w:rPr>
        <w:b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C64C78">
        <w:rPr>
          <w:rFonts w:ascii="Times New Roman" w:hAnsi="Times New Roman" w:cs="Times New Roman"/>
          <w:sz w:val="20"/>
          <w:szCs w:val="20"/>
        </w:rPr>
        <w:b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C64C78">
        <w:rPr>
          <w:rFonts w:ascii="Times New Roman" w:hAnsi="Times New Roman" w:cs="Times New Roman"/>
          <w:sz w:val="20"/>
          <w:szCs w:val="20"/>
        </w:rPr>
        <w:b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C64C78">
        <w:rPr>
          <w:rFonts w:ascii="Times New Roman" w:hAnsi="Times New Roman" w:cs="Times New Roman"/>
          <w:sz w:val="20"/>
          <w:szCs w:val="20"/>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C64C78">
        <w:rPr>
          <w:rFonts w:ascii="Times New Roman" w:hAnsi="Times New Roman" w:cs="Times New Roman"/>
          <w:sz w:val="20"/>
          <w:szCs w:val="20"/>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64C78">
        <w:rPr>
          <w:rFonts w:ascii="Times New Roman" w:hAnsi="Times New Roman" w:cs="Times New Roman"/>
          <w:sz w:val="20"/>
          <w:szCs w:val="20"/>
        </w:rPr>
        <w:t>бэйджами</w:t>
      </w:r>
      <w:proofErr w:type="spellEnd"/>
      <w:r w:rsidRPr="00C64C78">
        <w:rPr>
          <w:rFonts w:ascii="Times New Roman" w:hAnsi="Times New Roman" w:cs="Times New Roman"/>
          <w:sz w:val="20"/>
          <w:szCs w:val="20"/>
        </w:rPr>
        <w:t>) и (или) настольными табличками.</w:t>
      </w:r>
      <w:r w:rsidRPr="00C64C78">
        <w:rPr>
          <w:rFonts w:ascii="Times New Roman" w:hAnsi="Times New Roman" w:cs="Times New Roman"/>
          <w:sz w:val="20"/>
          <w:szCs w:val="20"/>
        </w:rPr>
        <w:br/>
        <w:t>2.17.8. Требования к обеспечению доступности предоставления муниципальной услуги для инвалидов.</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Уполномоченным органом, предоставляющим муниципальную услугу, обеспечивается создание инвалидам следующих условий доступности:</w:t>
      </w:r>
      <w:r w:rsidRPr="00C64C78">
        <w:rPr>
          <w:rFonts w:ascii="Times New Roman" w:hAnsi="Times New Roman" w:cs="Times New Roman"/>
          <w:sz w:val="20"/>
          <w:szCs w:val="20"/>
        </w:rPr>
        <w:br/>
        <w:t>а) возможность беспрепятственного входа в помещения уполномоченного органа и выхода из них;</w:t>
      </w:r>
      <w:r w:rsidRPr="00C64C78">
        <w:rPr>
          <w:rFonts w:ascii="Times New Roman" w:hAnsi="Times New Roman" w:cs="Times New Roman"/>
          <w:sz w:val="20"/>
          <w:szCs w:val="20"/>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64C78">
        <w:rPr>
          <w:rFonts w:ascii="Times New Roman" w:hAnsi="Times New Roman" w:cs="Times New Roman"/>
          <w:sz w:val="20"/>
          <w:szCs w:val="20"/>
        </w:rPr>
        <w:t>ассистивных</w:t>
      </w:r>
      <w:proofErr w:type="spellEnd"/>
      <w:r w:rsidRPr="00C64C78">
        <w:rPr>
          <w:rFonts w:ascii="Times New Roman" w:hAnsi="Times New Roman" w:cs="Times New Roman"/>
          <w:sz w:val="20"/>
          <w:szCs w:val="20"/>
        </w:rPr>
        <w:t xml:space="preserve"> и вспомогательных технологий, а также сменного кресла-коляски;</w:t>
      </w:r>
      <w:proofErr w:type="gramEnd"/>
      <w:r w:rsidRPr="00C64C78">
        <w:rPr>
          <w:rFonts w:ascii="Times New Roman" w:hAnsi="Times New Roman" w:cs="Times New Roman"/>
          <w:sz w:val="20"/>
          <w:szCs w:val="20"/>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C64C78">
        <w:rPr>
          <w:rFonts w:ascii="Times New Roman" w:hAnsi="Times New Roman" w:cs="Times New Roman"/>
          <w:sz w:val="20"/>
          <w:szCs w:val="20"/>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C64C78">
        <w:rPr>
          <w:rFonts w:ascii="Times New Roman" w:hAnsi="Times New Roman" w:cs="Times New Roman"/>
          <w:sz w:val="20"/>
          <w:szCs w:val="20"/>
        </w:rPr>
        <w:br/>
      </w:r>
      <w:proofErr w:type="spellStart"/>
      <w:r w:rsidRPr="00C64C78">
        <w:rPr>
          <w:rFonts w:ascii="Times New Roman" w:hAnsi="Times New Roman" w:cs="Times New Roman"/>
          <w:sz w:val="20"/>
          <w:szCs w:val="20"/>
        </w:rPr>
        <w:t>д</w:t>
      </w:r>
      <w:proofErr w:type="spellEnd"/>
      <w:r w:rsidRPr="00C64C78">
        <w:rPr>
          <w:rFonts w:ascii="Times New Roman" w:hAnsi="Times New Roman" w:cs="Times New Roman"/>
          <w:sz w:val="20"/>
          <w:szCs w:val="20"/>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C64C78">
        <w:rPr>
          <w:rFonts w:ascii="Times New Roman" w:hAnsi="Times New Roman" w:cs="Times New Roman"/>
          <w:sz w:val="20"/>
          <w:szCs w:val="20"/>
        </w:rPr>
        <w:b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64C78">
        <w:rPr>
          <w:rFonts w:ascii="Times New Roman" w:hAnsi="Times New Roman" w:cs="Times New Roman"/>
          <w:sz w:val="20"/>
          <w:szCs w:val="20"/>
        </w:rPr>
        <w:t>сурдопереводчика</w:t>
      </w:r>
      <w:proofErr w:type="spellEnd"/>
      <w:r w:rsidRPr="00C64C78">
        <w:rPr>
          <w:rFonts w:ascii="Times New Roman" w:hAnsi="Times New Roman" w:cs="Times New Roman"/>
          <w:sz w:val="20"/>
          <w:szCs w:val="20"/>
        </w:rPr>
        <w:t xml:space="preserve"> и </w:t>
      </w:r>
      <w:proofErr w:type="spellStart"/>
      <w:r w:rsidRPr="00C64C78">
        <w:rPr>
          <w:rFonts w:ascii="Times New Roman" w:hAnsi="Times New Roman" w:cs="Times New Roman"/>
          <w:sz w:val="20"/>
          <w:szCs w:val="20"/>
        </w:rPr>
        <w:t>тифлосурдопереводчика</w:t>
      </w:r>
      <w:proofErr w:type="spellEnd"/>
      <w:r w:rsidRPr="00C64C78">
        <w:rPr>
          <w:rFonts w:ascii="Times New Roman" w:hAnsi="Times New Roman" w:cs="Times New Roman"/>
          <w:sz w:val="20"/>
          <w:szCs w:val="20"/>
        </w:rPr>
        <w:t>;</w:t>
      </w:r>
      <w:r w:rsidRPr="00C64C78">
        <w:rPr>
          <w:rFonts w:ascii="Times New Roman" w:hAnsi="Times New Roman" w:cs="Times New Roman"/>
          <w:sz w:val="20"/>
          <w:szCs w:val="20"/>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C64C78">
        <w:rPr>
          <w:rFonts w:ascii="Times New Roman" w:hAnsi="Times New Roman" w:cs="Times New Roman"/>
          <w:sz w:val="20"/>
          <w:szCs w:val="20"/>
        </w:rPr>
        <w:br/>
      </w:r>
      <w:proofErr w:type="spellStart"/>
      <w:r w:rsidRPr="00C64C78">
        <w:rPr>
          <w:rFonts w:ascii="Times New Roman" w:hAnsi="Times New Roman" w:cs="Times New Roman"/>
          <w:sz w:val="20"/>
          <w:szCs w:val="20"/>
        </w:rPr>
        <w:t>з</w:t>
      </w:r>
      <w:proofErr w:type="spellEnd"/>
      <w:r w:rsidRPr="00C64C78">
        <w:rPr>
          <w:rFonts w:ascii="Times New Roman" w:hAnsi="Times New Roman" w:cs="Times New Roman"/>
          <w:sz w:val="20"/>
          <w:szCs w:val="20"/>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2.18. Показатели доступности и качества муниципальной услуги</w:t>
      </w:r>
    </w:p>
    <w:p w:rsidR="008B1A5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2.18.1. Основными показателями доступности и качества муниципальной услуги являются:</w:t>
      </w:r>
      <w:r w:rsidRPr="00C64C78">
        <w:rPr>
          <w:rFonts w:ascii="Times New Roman" w:hAnsi="Times New Roman" w:cs="Times New Roman"/>
          <w:sz w:val="20"/>
          <w:szCs w:val="20"/>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C64C78">
        <w:rPr>
          <w:rFonts w:ascii="Times New Roman" w:hAnsi="Times New Roman" w:cs="Times New Roman"/>
          <w:sz w:val="20"/>
          <w:szCs w:val="20"/>
        </w:rPr>
        <w:b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C64C78">
        <w:rPr>
          <w:rFonts w:ascii="Times New Roman" w:hAnsi="Times New Roman" w:cs="Times New Roman"/>
          <w:sz w:val="20"/>
          <w:szCs w:val="20"/>
        </w:rPr>
        <w:b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Единого портала и Регионального портала;</w:t>
      </w:r>
      <w:r w:rsidRPr="00C64C78">
        <w:rPr>
          <w:rFonts w:ascii="Times New Roman" w:hAnsi="Times New Roman" w:cs="Times New Roman"/>
          <w:sz w:val="20"/>
          <w:szCs w:val="20"/>
        </w:rPr>
        <w:br/>
        <w:t>установление должностных лиц, ответственных за предоставление муниципальной услуги;</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установление и соблюдение требований к помещениям, в которых предоставляется услуга;</w:t>
      </w:r>
      <w:r w:rsidRPr="00C64C78">
        <w:rPr>
          <w:rFonts w:ascii="Times New Roman" w:hAnsi="Times New Roman" w:cs="Times New Roman"/>
          <w:sz w:val="20"/>
          <w:szCs w:val="20"/>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C64C78">
        <w:rPr>
          <w:rFonts w:ascii="Times New Roman" w:hAnsi="Times New Roman" w:cs="Times New Roman"/>
          <w:sz w:val="20"/>
          <w:szCs w:val="20"/>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C64C78">
        <w:rPr>
          <w:rFonts w:ascii="Times New Roman" w:hAnsi="Times New Roman" w:cs="Times New Roman"/>
          <w:sz w:val="20"/>
          <w:szCs w:val="20"/>
        </w:rPr>
        <w:br/>
        <w:t>2.18.2.</w:t>
      </w:r>
      <w:proofErr w:type="gramEnd"/>
      <w:r w:rsidRPr="00C64C78">
        <w:rPr>
          <w:rFonts w:ascii="Times New Roman" w:hAnsi="Times New Roman" w:cs="Times New Roman"/>
          <w:sz w:val="20"/>
          <w:szCs w:val="20"/>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r w:rsidRPr="00C64C78">
        <w:rPr>
          <w:rFonts w:ascii="Times New Roman" w:hAnsi="Times New Roman" w:cs="Times New Roman"/>
          <w:sz w:val="20"/>
          <w:szCs w:val="20"/>
        </w:rPr>
        <w:b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C64C78">
        <w:rPr>
          <w:rFonts w:ascii="Times New Roman" w:hAnsi="Times New Roman" w:cs="Times New Roman"/>
          <w:sz w:val="20"/>
          <w:szCs w:val="20"/>
        </w:rPr>
        <w:br/>
        <w:t>2.18.3.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r w:rsidRPr="00C64C78">
        <w:rPr>
          <w:rFonts w:ascii="Times New Roman" w:hAnsi="Times New Roman" w:cs="Times New Roman"/>
          <w:sz w:val="20"/>
          <w:szCs w:val="20"/>
        </w:rPr>
        <w:br/>
        <w:t>Заявителям обеспечивается возможность оценить доступность и качество муниципальной услуги на Едином портале.</w:t>
      </w:r>
      <w:r w:rsidRPr="00C64C78">
        <w:rPr>
          <w:rFonts w:ascii="Times New Roman" w:hAnsi="Times New Roman" w:cs="Times New Roman"/>
          <w:sz w:val="20"/>
          <w:szCs w:val="20"/>
        </w:rPr>
        <w:b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C64C78">
        <w:rPr>
          <w:rFonts w:ascii="Times New Roman" w:hAnsi="Times New Roman" w:cs="Times New Roman"/>
          <w:sz w:val="20"/>
          <w:szCs w:val="20"/>
        </w:rPr>
        <w:b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C64C78">
        <w:rPr>
          <w:rFonts w:ascii="Times New Roman" w:hAnsi="Times New Roman" w:cs="Times New Roman"/>
          <w:sz w:val="20"/>
          <w:szCs w:val="20"/>
        </w:rPr>
        <w:b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C64C78">
        <w:rPr>
          <w:rFonts w:ascii="Times New Roman" w:hAnsi="Times New Roman" w:cs="Times New Roman"/>
          <w:sz w:val="20"/>
          <w:szCs w:val="20"/>
        </w:rPr>
        <w:br/>
        <w:t>в уполномоченный орган;</w:t>
      </w:r>
      <w:r w:rsidRPr="00C64C78">
        <w:rPr>
          <w:rFonts w:ascii="Times New Roman" w:hAnsi="Times New Roman" w:cs="Times New Roman"/>
          <w:sz w:val="20"/>
          <w:szCs w:val="20"/>
        </w:rPr>
        <w:br/>
        <w:t>через МФЦ в уполномоченный орган;</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64C78">
        <w:rPr>
          <w:rFonts w:ascii="Times New Roman" w:hAnsi="Times New Roman" w:cs="Times New Roman"/>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C64C78">
        <w:rPr>
          <w:rFonts w:ascii="Times New Roman" w:hAnsi="Times New Roman" w:cs="Times New Roman"/>
          <w:sz w:val="20"/>
          <w:szCs w:val="20"/>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w:t>
      </w:r>
      <w:proofErr w:type="gramEnd"/>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 xml:space="preserve"> безопасности Российской </w:t>
      </w:r>
      <w:proofErr w:type="gramStart"/>
      <w:r w:rsidRPr="00C64C78">
        <w:rPr>
          <w:rFonts w:ascii="Times New Roman" w:hAnsi="Times New Roman" w:cs="Times New Roman"/>
          <w:sz w:val="20"/>
          <w:szCs w:val="20"/>
        </w:rPr>
        <w:t>Федерации модели угроз безопасности информации</w:t>
      </w:r>
      <w:proofErr w:type="gramEnd"/>
      <w:r w:rsidRPr="00C64C78">
        <w:rPr>
          <w:rFonts w:ascii="Times New Roman" w:hAnsi="Times New Roman" w:cs="Times New Roman"/>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r w:rsidRPr="00C64C78">
        <w:rPr>
          <w:rFonts w:ascii="Times New Roman" w:hAnsi="Times New Roman" w:cs="Times New Roman"/>
          <w:sz w:val="20"/>
          <w:szCs w:val="20"/>
        </w:rPr>
        <w:br/>
        <w:t>2.19.2. Заявителям обеспечивается возможность получения информации о предоставляемой муниципальной услуге на Едином и Региональном портале.</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r w:rsidRPr="00C64C78">
        <w:rPr>
          <w:rFonts w:ascii="Times New Roman" w:hAnsi="Times New Roman" w:cs="Times New Roman"/>
          <w:sz w:val="20"/>
          <w:szCs w:val="20"/>
        </w:rPr>
        <w:t> </w:t>
      </w:r>
      <w:r w:rsidRPr="00C64C78">
        <w:rPr>
          <w:rFonts w:ascii="Times New Roman" w:hAnsi="Times New Roman" w:cs="Times New Roman"/>
          <w:sz w:val="20"/>
          <w:szCs w:val="20"/>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C64C78">
        <w:rPr>
          <w:rFonts w:ascii="Times New Roman" w:hAnsi="Times New Roman" w:cs="Times New Roman"/>
          <w:sz w:val="20"/>
          <w:szCs w:val="20"/>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C64C78">
        <w:rPr>
          <w:rFonts w:ascii="Times New Roman" w:hAnsi="Times New Roman" w:cs="Times New Roman"/>
          <w:sz w:val="20"/>
          <w:szCs w:val="20"/>
        </w:rPr>
        <w:br/>
        <w:t>для оформления документов посредством сети «Интернет» заявителю необходимо пройти процедуру авторизации на Едином и Региональном портале;</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и Региональном портале; </w:t>
      </w:r>
      <w:r w:rsidRPr="00C64C78">
        <w:rPr>
          <w:rFonts w:ascii="Times New Roman" w:hAnsi="Times New Roman" w:cs="Times New Roman"/>
          <w:sz w:val="20"/>
          <w:szCs w:val="20"/>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roofErr w:type="gramEnd"/>
      <w:r w:rsidRPr="00C64C78">
        <w:rPr>
          <w:rFonts w:ascii="Times New Roman" w:hAnsi="Times New Roman" w:cs="Times New Roman"/>
          <w:sz w:val="20"/>
          <w:szCs w:val="20"/>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r w:rsidRPr="00C64C78">
        <w:rPr>
          <w:rFonts w:ascii="Times New Roman" w:hAnsi="Times New Roman" w:cs="Times New Roman"/>
          <w:sz w:val="20"/>
          <w:szCs w:val="20"/>
        </w:rPr>
        <w:br/>
        <w:t>2.19.3.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C64C78">
        <w:rPr>
          <w:rFonts w:ascii="Times New Roman" w:hAnsi="Times New Roman" w:cs="Times New Roman"/>
          <w:sz w:val="20"/>
          <w:szCs w:val="20"/>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C64C78">
        <w:rPr>
          <w:rFonts w:ascii="Times New Roman" w:hAnsi="Times New Roman" w:cs="Times New Roman"/>
          <w:sz w:val="20"/>
          <w:szCs w:val="20"/>
        </w:rPr>
        <w:br/>
        <w:t>2.19.4.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r w:rsidRPr="00C64C78">
        <w:rPr>
          <w:rFonts w:ascii="Times New Roman" w:hAnsi="Times New Roman" w:cs="Times New Roman"/>
          <w:sz w:val="20"/>
          <w:szCs w:val="20"/>
        </w:rPr>
        <w:br/>
        <w:t xml:space="preserve">2.19.5. </w:t>
      </w:r>
      <w:proofErr w:type="gramStart"/>
      <w:r w:rsidRPr="00C64C78">
        <w:rPr>
          <w:rFonts w:ascii="Times New Roman" w:hAnsi="Times New Roman" w:cs="Times New Roman"/>
          <w:sz w:val="20"/>
          <w:szCs w:val="20"/>
        </w:rPr>
        <w:t>МФЦ при обращении заявителя (представителя заявителя) </w:t>
      </w:r>
      <w:r w:rsidRPr="00C64C78">
        <w:rPr>
          <w:rFonts w:ascii="Times New Roman" w:hAnsi="Times New Roman" w:cs="Times New Roman"/>
          <w:sz w:val="20"/>
          <w:szCs w:val="20"/>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C64C78">
        <w:rPr>
          <w:rFonts w:ascii="Times New Roman" w:hAnsi="Times New Roman" w:cs="Times New Roman"/>
          <w:sz w:val="20"/>
          <w:szCs w:val="20"/>
        </w:rPr>
        <w:br/>
        <w:t>уполномоченный орган для принятия решения о предоставлении муниципальной услуги.</w:t>
      </w:r>
      <w:r w:rsidRPr="00C64C78">
        <w:rPr>
          <w:rFonts w:ascii="Times New Roman" w:hAnsi="Times New Roman" w:cs="Times New Roman"/>
          <w:sz w:val="20"/>
          <w:szCs w:val="20"/>
        </w:rPr>
        <w:br/>
        <w:t>2.19.6.</w:t>
      </w:r>
      <w:proofErr w:type="gramEnd"/>
      <w:r w:rsidRPr="00C64C78">
        <w:rPr>
          <w:rFonts w:ascii="Times New Roman" w:hAnsi="Times New Roman" w:cs="Times New Roman"/>
          <w:sz w:val="20"/>
          <w:szCs w:val="20"/>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1528D" w:rsidRPr="00C64C78">
        <w:rPr>
          <w:rFonts w:ascii="Times New Roman" w:hAnsi="Times New Roman" w:cs="Times New Roman"/>
          <w:sz w:val="20"/>
          <w:szCs w:val="20"/>
        </w:rPr>
        <w:t>р.п</w:t>
      </w:r>
      <w:proofErr w:type="gramStart"/>
      <w:r w:rsidR="0081528D" w:rsidRPr="00C64C78">
        <w:rPr>
          <w:rFonts w:ascii="Times New Roman" w:hAnsi="Times New Roman" w:cs="Times New Roman"/>
          <w:sz w:val="20"/>
          <w:szCs w:val="20"/>
        </w:rPr>
        <w:t>.К</w:t>
      </w:r>
      <w:proofErr w:type="gramEnd"/>
      <w:r w:rsidR="0081528D" w:rsidRPr="00C64C78">
        <w:rPr>
          <w:rFonts w:ascii="Times New Roman" w:hAnsi="Times New Roman" w:cs="Times New Roman"/>
          <w:sz w:val="20"/>
          <w:szCs w:val="20"/>
        </w:rPr>
        <w:t>уйтун</w:t>
      </w:r>
      <w:r w:rsidRPr="00C64C78">
        <w:rPr>
          <w:rFonts w:ascii="Times New Roman" w:hAnsi="Times New Roman" w:cs="Times New Roman"/>
          <w:sz w:val="20"/>
          <w:szCs w:val="20"/>
        </w:rPr>
        <w:t xml:space="preserve">, независимо от места его регистрации на территории </w:t>
      </w:r>
      <w:r w:rsidR="0081528D"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 xml:space="preserve">области, места расположения на территории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объектов недвижимости.</w:t>
      </w:r>
    </w:p>
    <w:p w:rsidR="00856625" w:rsidRDefault="00C25344" w:rsidP="00856625">
      <w:pPr>
        <w:pStyle w:val="a6"/>
        <w:ind w:right="-427"/>
        <w:rPr>
          <w:rFonts w:ascii="Times New Roman" w:hAnsi="Times New Roman" w:cs="Times New Roman"/>
          <w:b/>
          <w:sz w:val="20"/>
          <w:szCs w:val="20"/>
        </w:rPr>
      </w:pPr>
      <w:r w:rsidRPr="00C64C78">
        <w:rPr>
          <w:rFonts w:ascii="Times New Roman" w:hAnsi="Times New Roman" w:cs="Times New Roman"/>
          <w:sz w:val="20"/>
          <w:szCs w:val="20"/>
        </w:rPr>
        <w:br/>
      </w:r>
      <w:r w:rsidRPr="00856625">
        <w:rPr>
          <w:rFonts w:ascii="Times New Roman" w:hAnsi="Times New Roman" w:cs="Times New Roman"/>
          <w:b/>
          <w:sz w:val="20"/>
          <w:szCs w:val="20"/>
        </w:rPr>
        <w:t>III. Состав, послед</w:t>
      </w:r>
      <w:r w:rsidR="00856625" w:rsidRPr="00856625">
        <w:rPr>
          <w:rFonts w:ascii="Times New Roman" w:hAnsi="Times New Roman" w:cs="Times New Roman"/>
          <w:b/>
          <w:sz w:val="20"/>
          <w:szCs w:val="20"/>
        </w:rPr>
        <w:t xml:space="preserve">овательность и сроки выполнения </w:t>
      </w:r>
      <w:r w:rsidRPr="00856625">
        <w:rPr>
          <w:rFonts w:ascii="Times New Roman" w:hAnsi="Times New Roman" w:cs="Times New Roman"/>
          <w:b/>
          <w:sz w:val="20"/>
          <w:szCs w:val="20"/>
        </w:rPr>
        <w:t>административных процедур, требования к порядку их</w:t>
      </w:r>
      <w:r w:rsidRPr="00856625">
        <w:rPr>
          <w:rFonts w:ascii="Times New Roman" w:hAnsi="Times New Roman" w:cs="Times New Roman"/>
          <w:b/>
          <w:sz w:val="20"/>
          <w:szCs w:val="20"/>
        </w:rPr>
        <w:br/>
        <w:t>выполнения, в т</w:t>
      </w:r>
      <w:r w:rsidR="00856625" w:rsidRPr="00856625">
        <w:rPr>
          <w:rFonts w:ascii="Times New Roman" w:hAnsi="Times New Roman" w:cs="Times New Roman"/>
          <w:b/>
          <w:sz w:val="20"/>
          <w:szCs w:val="20"/>
        </w:rPr>
        <w:t xml:space="preserve">ом числе особенности выполнения </w:t>
      </w:r>
      <w:r w:rsidRPr="00856625">
        <w:rPr>
          <w:rFonts w:ascii="Times New Roman" w:hAnsi="Times New Roman" w:cs="Times New Roman"/>
          <w:b/>
          <w:sz w:val="20"/>
          <w:szCs w:val="20"/>
        </w:rPr>
        <w:t>административных процедур при приеме заявлений </w:t>
      </w:r>
      <w:r w:rsidRPr="00856625">
        <w:rPr>
          <w:rFonts w:ascii="Times New Roman" w:hAnsi="Times New Roman" w:cs="Times New Roman"/>
          <w:b/>
          <w:sz w:val="20"/>
          <w:szCs w:val="20"/>
        </w:rPr>
        <w:br/>
        <w:t>через МФЦ и в электронной форме</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3.1. Организация предоставления муниципальной услуги включает в себя следующие административные процедуры:</w:t>
      </w:r>
      <w:r w:rsidRPr="00C64C78">
        <w:rPr>
          <w:rFonts w:ascii="Times New Roman" w:hAnsi="Times New Roman" w:cs="Times New Roman"/>
          <w:sz w:val="20"/>
          <w:szCs w:val="20"/>
        </w:rPr>
        <w:br/>
        <w:t>Прием и регистрация заявления - 3 (три) календарных дня;</w:t>
      </w:r>
      <w:r w:rsidRPr="00C64C78">
        <w:rPr>
          <w:rFonts w:ascii="Times New Roman" w:hAnsi="Times New Roman" w:cs="Times New Roman"/>
          <w:sz w:val="20"/>
          <w:szCs w:val="20"/>
        </w:rPr>
        <w:br/>
        <w:t>Рассмотрение заявления и прилагаемых к нему документов - 10 (десять) календарных дней;</w:t>
      </w:r>
      <w:r w:rsidRPr="00C64C78">
        <w:rPr>
          <w:rFonts w:ascii="Times New Roman" w:hAnsi="Times New Roman" w:cs="Times New Roman"/>
          <w:sz w:val="20"/>
          <w:szCs w:val="20"/>
        </w:rPr>
        <w:br/>
        <w:t xml:space="preserve">Рассмотрение вопроса о передаче имущества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в аренду, безвозмездное пользование, доверительное управление на заседании комиссии - 10 (десять) календарных дней;</w:t>
      </w:r>
      <w:r w:rsidRPr="00C64C78">
        <w:rPr>
          <w:rFonts w:ascii="Times New Roman" w:hAnsi="Times New Roman" w:cs="Times New Roman"/>
          <w:sz w:val="20"/>
          <w:szCs w:val="20"/>
        </w:rPr>
        <w:br/>
        <w:t xml:space="preserve">Принятие решения, подготовка, издание муниципального правового акта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подготовка и направление уведомления об объявлении (объявленной) конкурсной процедуры (е) - 5 (пять) календарных дней.</w:t>
      </w:r>
      <w:r w:rsidRPr="00C64C78">
        <w:rPr>
          <w:rFonts w:ascii="Times New Roman" w:hAnsi="Times New Roman" w:cs="Times New Roman"/>
          <w:sz w:val="20"/>
          <w:szCs w:val="20"/>
        </w:rPr>
        <w:br/>
        <w:t>Выдача (направление) заявителю результата предоставления муниципальной услуги, либо отказа в предоставлении муниципальной услуги.</w:t>
      </w:r>
      <w:r w:rsidRPr="00C64C78">
        <w:rPr>
          <w:rFonts w:ascii="Times New Roman" w:hAnsi="Times New Roman" w:cs="Times New Roman"/>
          <w:sz w:val="20"/>
          <w:szCs w:val="20"/>
        </w:rPr>
        <w:br/>
        <w:t xml:space="preserve">Заключение договора о передаче имущества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 xml:space="preserve">сельского поселения в аренду, безвозмездное пользование, доверительное управление без проведения торгов, размещение на официальном сайте администрации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извещения о проведении конкурсной процедуры - 25 (двадцать пять) календарных дней.</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3.2.Прием и регистрация заявления</w:t>
      </w:r>
      <w:r w:rsidRPr="00C64C78">
        <w:rPr>
          <w:rFonts w:ascii="Times New Roman" w:hAnsi="Times New Roman" w:cs="Times New Roman"/>
          <w:sz w:val="20"/>
          <w:szCs w:val="20"/>
        </w:rPr>
        <w:br/>
        <w:t>3.2.1.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r w:rsidRPr="00C64C78">
        <w:rPr>
          <w:rFonts w:ascii="Times New Roman" w:hAnsi="Times New Roman" w:cs="Times New Roman"/>
          <w:sz w:val="20"/>
          <w:szCs w:val="20"/>
        </w:rPr>
        <w:br/>
        <w:t>3.2.2. Лицом, ответственным за прием и регистрацию заявления, является ответственный специалист.</w:t>
      </w:r>
      <w:r w:rsidRPr="00C64C78">
        <w:rPr>
          <w:rFonts w:ascii="Times New Roman" w:hAnsi="Times New Roman" w:cs="Times New Roman"/>
          <w:sz w:val="20"/>
          <w:szCs w:val="20"/>
        </w:rPr>
        <w:br/>
        <w:t>3.2.3. Заявление может быть передано следующими способами:</w:t>
      </w:r>
      <w:r w:rsidRPr="00C64C78">
        <w:rPr>
          <w:rFonts w:ascii="Times New Roman" w:hAnsi="Times New Roman" w:cs="Times New Roman"/>
          <w:sz w:val="20"/>
          <w:szCs w:val="20"/>
        </w:rPr>
        <w:br/>
      </w:r>
      <w:r w:rsidRPr="00C64C78">
        <w:rPr>
          <w:rFonts w:ascii="Times New Roman" w:hAnsi="Times New Roman" w:cs="Times New Roman"/>
          <w:sz w:val="20"/>
          <w:szCs w:val="20"/>
        </w:rPr>
        <w:lastRenderedPageBreak/>
        <w:t xml:space="preserve">- доставлено в администрацию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лично или через уполномоченного представителя в соответствии с действующим законодательством;</w:t>
      </w:r>
      <w:r w:rsidRPr="00C64C78">
        <w:rPr>
          <w:rFonts w:ascii="Times New Roman" w:hAnsi="Times New Roman" w:cs="Times New Roman"/>
          <w:sz w:val="20"/>
          <w:szCs w:val="20"/>
        </w:rPr>
        <w:br/>
        <w:t xml:space="preserve">- почтовым отправлением, направленным по адресу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 через МФЦ.</w:t>
      </w:r>
      <w:r w:rsidRPr="00C64C78">
        <w:rPr>
          <w:rFonts w:ascii="Times New Roman" w:hAnsi="Times New Roman" w:cs="Times New Roman"/>
          <w:sz w:val="20"/>
          <w:szCs w:val="20"/>
        </w:rPr>
        <w:br/>
        <w:t xml:space="preserve">3.2.4. Поступившее в администрацию </w:t>
      </w:r>
      <w:r w:rsidR="0069666F" w:rsidRPr="00C64C78">
        <w:rPr>
          <w:rFonts w:ascii="Times New Roman" w:hAnsi="Times New Roman" w:cs="Times New Roman"/>
          <w:sz w:val="20"/>
          <w:szCs w:val="20"/>
        </w:rPr>
        <w:t>Усть-Кадинского</w:t>
      </w:r>
      <w:r w:rsidR="0081528D" w:rsidRPr="00C64C78">
        <w:rPr>
          <w:rFonts w:ascii="Times New Roman" w:hAnsi="Times New Roman" w:cs="Times New Roman"/>
          <w:sz w:val="20"/>
          <w:szCs w:val="20"/>
        </w:rPr>
        <w:t xml:space="preserve"> </w:t>
      </w:r>
      <w:r w:rsidRPr="00C64C78">
        <w:rPr>
          <w:rFonts w:ascii="Times New Roman" w:hAnsi="Times New Roman" w:cs="Times New Roman"/>
          <w:sz w:val="20"/>
          <w:szCs w:val="20"/>
        </w:rPr>
        <w:t xml:space="preserve">сельского поселения заявление подлежит регистрации в течение 3 (трех) календарных дней специалистом по делопроизводству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при личном обращении в течение 15минут.</w:t>
      </w:r>
      <w:r w:rsidRPr="00C64C78">
        <w:rPr>
          <w:rFonts w:ascii="Times New Roman" w:hAnsi="Times New Roman" w:cs="Times New Roman"/>
          <w:sz w:val="20"/>
          <w:szCs w:val="20"/>
        </w:rPr>
        <w:br/>
        <w:t>3.2.5. Критерии принятия решений при приеме заявления определяются по итогам оценки наличия оснований для отказа в его приеме.</w:t>
      </w:r>
      <w:r w:rsidRPr="00C64C78">
        <w:rPr>
          <w:rFonts w:ascii="Times New Roman" w:hAnsi="Times New Roman" w:cs="Times New Roman"/>
          <w:sz w:val="20"/>
          <w:szCs w:val="20"/>
        </w:rPr>
        <w:br/>
        <w:t>3.2.6. Способом фиксации результата выполнения административного действия является регистрация поступившего заявления.</w:t>
      </w:r>
      <w:r w:rsidRPr="00C64C78">
        <w:rPr>
          <w:rFonts w:ascii="Times New Roman" w:hAnsi="Times New Roman" w:cs="Times New Roman"/>
          <w:sz w:val="20"/>
          <w:szCs w:val="20"/>
        </w:rPr>
        <w:br/>
        <w:t xml:space="preserve">3.2.7. </w:t>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выполнением административного действия осуществляется ответственным специалистом администрации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w:t>
      </w:r>
      <w:r w:rsidRPr="00C64C78">
        <w:rPr>
          <w:rFonts w:ascii="Times New Roman" w:hAnsi="Times New Roman" w:cs="Times New Roman"/>
          <w:sz w:val="20"/>
          <w:szCs w:val="20"/>
        </w:rPr>
        <w:br/>
        <w:t>3.2.8. Результатом административной процедуры является регистрация заявления или отказ в приеме документов.</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3.3.Рассмотрение заявления и прилагаемых к нему документов</w:t>
      </w:r>
      <w:r w:rsidRPr="00C64C78">
        <w:rPr>
          <w:rFonts w:ascii="Times New Roman" w:hAnsi="Times New Roman" w:cs="Times New Roman"/>
          <w:sz w:val="20"/>
          <w:szCs w:val="20"/>
        </w:rPr>
        <w:br/>
        <w:t>3.3.1.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обратившегося за предоставлением муниципальной услуги.</w:t>
      </w:r>
      <w:r w:rsidRPr="00C64C78">
        <w:rPr>
          <w:rFonts w:ascii="Times New Roman" w:hAnsi="Times New Roman" w:cs="Times New Roman"/>
          <w:sz w:val="20"/>
          <w:szCs w:val="20"/>
        </w:rPr>
        <w:br/>
        <w:t xml:space="preserve">3.3.2. Поступившее в администрацию </w:t>
      </w:r>
      <w:proofErr w:type="spellStart"/>
      <w:r w:rsidR="0069666F" w:rsidRPr="00C64C78">
        <w:rPr>
          <w:rFonts w:ascii="Times New Roman" w:hAnsi="Times New Roman" w:cs="Times New Roman"/>
          <w:sz w:val="20"/>
          <w:szCs w:val="20"/>
        </w:rPr>
        <w:t>Усть-кадинского</w:t>
      </w:r>
      <w:proofErr w:type="spellEnd"/>
      <w:r w:rsidR="0081528D" w:rsidRPr="00C64C78">
        <w:rPr>
          <w:rFonts w:ascii="Times New Roman" w:hAnsi="Times New Roman" w:cs="Times New Roman"/>
          <w:sz w:val="20"/>
          <w:szCs w:val="20"/>
        </w:rPr>
        <w:t xml:space="preserve"> </w:t>
      </w:r>
      <w:r w:rsidRPr="00C64C78">
        <w:rPr>
          <w:rFonts w:ascii="Times New Roman" w:hAnsi="Times New Roman" w:cs="Times New Roman"/>
          <w:sz w:val="20"/>
          <w:szCs w:val="20"/>
        </w:rPr>
        <w:t xml:space="preserve">сельского поселения заявление о предоставлении (оказании) муниципальной услуги после регистрации в тот же день передается главе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3.3.3.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r w:rsidRPr="00C64C78">
        <w:rPr>
          <w:rFonts w:ascii="Times New Roman" w:hAnsi="Times New Roman" w:cs="Times New Roman"/>
          <w:sz w:val="20"/>
          <w:szCs w:val="20"/>
        </w:rPr>
        <w:br/>
        <w:t xml:space="preserve">3.3.4. Лицом, ответственным за рассмотрение заявления и проверку комплекта документов, является специалист, которому главой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 xml:space="preserve">сельского поселения дано поручение о подготовке документов для рассмотрения на заседании соответствующей комиссии администрации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(далее - Комиссия).</w:t>
      </w:r>
      <w:r w:rsidRPr="00C64C78">
        <w:rPr>
          <w:rFonts w:ascii="Times New Roman" w:hAnsi="Times New Roman" w:cs="Times New Roman"/>
          <w:sz w:val="20"/>
          <w:szCs w:val="20"/>
        </w:rPr>
        <w:br/>
        <w:t xml:space="preserve">3.3.5. </w:t>
      </w:r>
      <w:proofErr w:type="gramStart"/>
      <w:r w:rsidRPr="00C64C78">
        <w:rPr>
          <w:rFonts w:ascii="Times New Roman" w:hAnsi="Times New Roman" w:cs="Times New Roman"/>
          <w:sz w:val="20"/>
          <w:szCs w:val="20"/>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осуществляет следующие действия:</w:t>
      </w:r>
      <w:r w:rsidRPr="00C64C78">
        <w:rPr>
          <w:rFonts w:ascii="Times New Roman" w:hAnsi="Times New Roman" w:cs="Times New Roman"/>
          <w:sz w:val="20"/>
          <w:szCs w:val="20"/>
        </w:rPr>
        <w:b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roofErr w:type="gramEnd"/>
      <w:r w:rsidRPr="00C64C78">
        <w:rPr>
          <w:rFonts w:ascii="Times New Roman" w:hAnsi="Times New Roman" w:cs="Times New Roman"/>
          <w:sz w:val="20"/>
          <w:szCs w:val="20"/>
        </w:rPr>
        <w:br/>
        <w:t xml:space="preserve">-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обладающие необходимой информацией.</w:t>
      </w:r>
      <w:r w:rsidRPr="00C64C78">
        <w:rPr>
          <w:rFonts w:ascii="Times New Roman" w:hAnsi="Times New Roman" w:cs="Times New Roman"/>
          <w:sz w:val="20"/>
          <w:szCs w:val="20"/>
        </w:rPr>
        <w:br/>
        <w:t>3.3.6.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w:t>
      </w:r>
      <w:r w:rsidR="00461456" w:rsidRPr="00C64C78">
        <w:rPr>
          <w:rFonts w:ascii="Times New Roman" w:hAnsi="Times New Roman" w:cs="Times New Roman"/>
          <w:sz w:val="20"/>
          <w:szCs w:val="20"/>
        </w:rPr>
        <w:t xml:space="preserve">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готовит уведомление в адрес заявителя об отказе.</w:t>
      </w:r>
      <w:r w:rsidRPr="00C64C78">
        <w:rPr>
          <w:rFonts w:ascii="Times New Roman" w:hAnsi="Times New Roman" w:cs="Times New Roman"/>
          <w:sz w:val="20"/>
          <w:szCs w:val="20"/>
        </w:rPr>
        <w:br/>
        <w:t>В случае</w:t>
      </w:r>
      <w:proofErr w:type="gramStart"/>
      <w:r w:rsidRPr="00C64C78">
        <w:rPr>
          <w:rFonts w:ascii="Times New Roman" w:hAnsi="Times New Roman" w:cs="Times New Roman"/>
          <w:sz w:val="20"/>
          <w:szCs w:val="20"/>
        </w:rPr>
        <w:t>,</w:t>
      </w:r>
      <w:proofErr w:type="gramEnd"/>
      <w:r w:rsidRPr="00C64C78">
        <w:rPr>
          <w:rFonts w:ascii="Times New Roman" w:hAnsi="Times New Roman" w:cs="Times New Roman"/>
          <w:sz w:val="20"/>
          <w:szCs w:val="20"/>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N 135-ФЗ "О защите конкуренции", приказа ФАС России от 10.02.2010 N 67).</w:t>
      </w:r>
      <w:r w:rsidRPr="00C64C78">
        <w:rPr>
          <w:rFonts w:ascii="Times New Roman" w:hAnsi="Times New Roman" w:cs="Times New Roman"/>
          <w:sz w:val="20"/>
          <w:szCs w:val="20"/>
        </w:rPr>
        <w:br/>
        <w:t>3.3.7.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r w:rsidRPr="00C64C78">
        <w:rPr>
          <w:rFonts w:ascii="Times New Roman" w:hAnsi="Times New Roman" w:cs="Times New Roman"/>
          <w:sz w:val="20"/>
          <w:szCs w:val="20"/>
        </w:rPr>
        <w:br/>
        <w:t>3.3.8..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r w:rsidRPr="00C64C78">
        <w:rPr>
          <w:rFonts w:ascii="Times New Roman" w:hAnsi="Times New Roman" w:cs="Times New Roman"/>
          <w:sz w:val="20"/>
          <w:szCs w:val="20"/>
        </w:rPr>
        <w:br/>
        <w:t>3.3.9.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r w:rsidRPr="00C64C78">
        <w:rPr>
          <w:rFonts w:ascii="Times New Roman" w:hAnsi="Times New Roman" w:cs="Times New Roman"/>
          <w:sz w:val="20"/>
          <w:szCs w:val="20"/>
        </w:rPr>
        <w:br/>
        <w:t>3.3.10.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r w:rsidRPr="00C64C78">
        <w:rPr>
          <w:rFonts w:ascii="Times New Roman" w:hAnsi="Times New Roman" w:cs="Times New Roman"/>
          <w:sz w:val="20"/>
          <w:szCs w:val="20"/>
        </w:rPr>
        <w:br/>
        <w:t xml:space="preserve">3.3.11. </w:t>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выполнением административного действия осуществляется главой сельского поселения.</w:t>
      </w:r>
      <w:r w:rsidRPr="00C64C78">
        <w:rPr>
          <w:rFonts w:ascii="Times New Roman" w:hAnsi="Times New Roman" w:cs="Times New Roman"/>
          <w:sz w:val="20"/>
          <w:szCs w:val="20"/>
        </w:rPr>
        <w:br/>
        <w:t>3.3.12. Результатом рассмотрения заявления является:</w:t>
      </w:r>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согласованная</w:t>
      </w:r>
      <w:proofErr w:type="gramEnd"/>
      <w:r w:rsidRPr="00C64C78">
        <w:rPr>
          <w:rFonts w:ascii="Times New Roman" w:hAnsi="Times New Roman" w:cs="Times New Roman"/>
          <w:sz w:val="20"/>
          <w:szCs w:val="20"/>
        </w:rPr>
        <w:t xml:space="preserve"> председателем (заместителем председателя) Комиссии повестки дня заседания;</w:t>
      </w:r>
      <w:r w:rsidRPr="00C64C78">
        <w:rPr>
          <w:rFonts w:ascii="Times New Roman" w:hAnsi="Times New Roman" w:cs="Times New Roman"/>
          <w:sz w:val="20"/>
          <w:szCs w:val="20"/>
        </w:rPr>
        <w:br/>
        <w:t>- направление в адрес заявителя уведомления об отказе в предоставлении муниципальной услуги.</w:t>
      </w:r>
    </w:p>
    <w:p w:rsidR="008B1A5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3.4.Рассмотрение вопроса на заседании комиссии</w:t>
      </w:r>
      <w:r w:rsidRPr="00C64C78">
        <w:rPr>
          <w:rFonts w:ascii="Times New Roman" w:hAnsi="Times New Roman" w:cs="Times New Roman"/>
          <w:sz w:val="20"/>
          <w:szCs w:val="20"/>
        </w:rPr>
        <w:br/>
        <w:t>3.41.1.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r w:rsidRPr="00C64C78">
        <w:rPr>
          <w:rFonts w:ascii="Times New Roman" w:hAnsi="Times New Roman" w:cs="Times New Roman"/>
          <w:sz w:val="20"/>
          <w:szCs w:val="20"/>
        </w:rPr>
        <w:br/>
        <w:t xml:space="preserve">3.4.2.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w:t>
      </w:r>
      <w:r w:rsidRPr="00C64C78">
        <w:rPr>
          <w:rFonts w:ascii="Times New Roman" w:hAnsi="Times New Roman" w:cs="Times New Roman"/>
          <w:sz w:val="20"/>
          <w:szCs w:val="20"/>
        </w:rPr>
        <w:br/>
        <w:t>3.4.3.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r w:rsidRPr="00C64C78">
        <w:rPr>
          <w:rFonts w:ascii="Times New Roman" w:hAnsi="Times New Roman" w:cs="Times New Roman"/>
          <w:sz w:val="20"/>
          <w:szCs w:val="20"/>
        </w:rPr>
        <w:br/>
        <w:t xml:space="preserve">3.4.4. Способом фиксации выполнения административного действия является подписание председателем </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Комиссии (заместителем председателя), членами и секретарем Комиссии протокола заседания комиссии.</w:t>
      </w:r>
      <w:r w:rsidRPr="00C64C78">
        <w:rPr>
          <w:rFonts w:ascii="Times New Roman" w:hAnsi="Times New Roman" w:cs="Times New Roman"/>
          <w:sz w:val="20"/>
          <w:szCs w:val="20"/>
        </w:rPr>
        <w:br/>
        <w:t>3.4.5. Протокол заседания комиссии оформляется в течение 5 (пяти) рабочих дней с момента принятия решения (рекомендации) комиссии.</w:t>
      </w:r>
      <w:r w:rsidRPr="00C64C78">
        <w:rPr>
          <w:rFonts w:ascii="Times New Roman" w:hAnsi="Times New Roman" w:cs="Times New Roman"/>
          <w:sz w:val="20"/>
          <w:szCs w:val="20"/>
        </w:rPr>
        <w:br/>
        <w:t xml:space="preserve">3.27. </w:t>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оформлением и уведомлением администрации</w:t>
      </w:r>
      <w:r w:rsidR="00DC4957" w:rsidRPr="00C64C78">
        <w:rPr>
          <w:rFonts w:ascii="Times New Roman" w:hAnsi="Times New Roman" w:cs="Times New Roman"/>
          <w:sz w:val="20"/>
          <w:szCs w:val="20"/>
        </w:rPr>
        <w:t xml:space="preserve"> </w:t>
      </w:r>
      <w:r w:rsidR="0069666F" w:rsidRPr="00C64C78">
        <w:rPr>
          <w:rFonts w:ascii="Times New Roman" w:hAnsi="Times New Roman" w:cs="Times New Roman"/>
          <w:sz w:val="20"/>
          <w:szCs w:val="20"/>
        </w:rPr>
        <w:t>Усть-Кадинского</w:t>
      </w:r>
      <w:r w:rsidR="00011B22"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о принятом решении комиссии осуществляет ее председатель (заместитель председателя).</w:t>
      </w:r>
      <w:r w:rsidRPr="00C64C78">
        <w:rPr>
          <w:rFonts w:ascii="Times New Roman" w:hAnsi="Times New Roman" w:cs="Times New Roman"/>
          <w:sz w:val="20"/>
          <w:szCs w:val="20"/>
        </w:rPr>
        <w:br/>
        <w:t xml:space="preserve">3.4.6. </w:t>
      </w:r>
      <w:proofErr w:type="gramStart"/>
      <w:r w:rsidRPr="00C64C78">
        <w:rPr>
          <w:rFonts w:ascii="Times New Roman" w:hAnsi="Times New Roman" w:cs="Times New Roman"/>
          <w:sz w:val="20"/>
          <w:szCs w:val="20"/>
        </w:rPr>
        <w:t>Результатом принятия решения Комиссии могут быть следующие рекомендации:</w:t>
      </w:r>
      <w:r w:rsidRPr="00C64C78">
        <w:rPr>
          <w:rFonts w:ascii="Times New Roman" w:hAnsi="Times New Roman" w:cs="Times New Roman"/>
          <w:sz w:val="20"/>
          <w:szCs w:val="20"/>
        </w:rPr>
        <w:br/>
        <w:t>- о передаче имущества казны муниципального образования в аренду, безвозмездное пользование, доверительное управление без проведения торгов;</w:t>
      </w:r>
      <w:r w:rsidRPr="00C64C78">
        <w:rPr>
          <w:rFonts w:ascii="Times New Roman" w:hAnsi="Times New Roman" w:cs="Times New Roman"/>
          <w:sz w:val="20"/>
          <w:szCs w:val="20"/>
        </w:rPr>
        <w:b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roofErr w:type="gramEnd"/>
      <w:r w:rsidRPr="00C64C78">
        <w:rPr>
          <w:rFonts w:ascii="Times New Roman" w:hAnsi="Times New Roman" w:cs="Times New Roman"/>
          <w:sz w:val="20"/>
          <w:szCs w:val="20"/>
        </w:rPr>
        <w:b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r w:rsidRPr="00C64C78">
        <w:rPr>
          <w:rFonts w:ascii="Times New Roman" w:hAnsi="Times New Roman" w:cs="Times New Roman"/>
          <w:sz w:val="20"/>
          <w:szCs w:val="20"/>
        </w:rPr>
        <w:b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roofErr w:type="gramStart"/>
      <w:r w:rsidRPr="00C64C78">
        <w:rPr>
          <w:rFonts w:ascii="Times New Roman" w:hAnsi="Times New Roman" w:cs="Times New Roman"/>
          <w:sz w:val="20"/>
          <w:szCs w:val="20"/>
        </w:rPr>
        <w:t>.</w:t>
      </w:r>
      <w:proofErr w:type="gramEnd"/>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о</w:t>
      </w:r>
      <w:proofErr w:type="gramEnd"/>
      <w:r w:rsidRPr="00C64C78">
        <w:rPr>
          <w:rFonts w:ascii="Times New Roman" w:hAnsi="Times New Roman" w:cs="Times New Roman"/>
          <w:sz w:val="20"/>
          <w:szCs w:val="20"/>
        </w:rPr>
        <w:t>б отказе в предоставлении муниципальной услуги.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3.5.Принятие решения, подготовка, издание муниципального правового акта</w:t>
      </w:r>
      <w:r w:rsidRPr="00C64C78">
        <w:rPr>
          <w:rFonts w:ascii="Times New Roman" w:hAnsi="Times New Roman" w:cs="Times New Roman"/>
          <w:sz w:val="20"/>
          <w:szCs w:val="20"/>
        </w:rPr>
        <w:br/>
        <w:t xml:space="preserve">3.5.1. </w:t>
      </w:r>
      <w:proofErr w:type="gramStart"/>
      <w:r w:rsidRPr="00C64C78">
        <w:rPr>
          <w:rFonts w:ascii="Times New Roman" w:hAnsi="Times New Roman" w:cs="Times New Roman"/>
          <w:sz w:val="20"/>
          <w:szCs w:val="20"/>
        </w:rPr>
        <w:t xml:space="preserve">Юридическим фактом, являющимся основанием для подготовки и издания муниципального правового акта, является решение главы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 </w:t>
      </w:r>
      <w:r w:rsidRPr="00C64C78">
        <w:rPr>
          <w:rFonts w:ascii="Times New Roman" w:hAnsi="Times New Roman" w:cs="Times New Roman"/>
          <w:sz w:val="20"/>
          <w:szCs w:val="20"/>
        </w:rPr>
        <w:br/>
        <w:t>3.5.2.</w:t>
      </w:r>
      <w:proofErr w:type="gramEnd"/>
      <w:r w:rsidRPr="00C64C78">
        <w:rPr>
          <w:rFonts w:ascii="Times New Roman" w:hAnsi="Times New Roman" w:cs="Times New Roman"/>
          <w:sz w:val="20"/>
          <w:szCs w:val="20"/>
        </w:rPr>
        <w:t xml:space="preserve"> Лицом, ответственным за подготовку муниципального правового акта главы </w:t>
      </w:r>
      <w:r w:rsidR="0069666F" w:rsidRPr="00C64C78">
        <w:rPr>
          <w:rFonts w:ascii="Times New Roman" w:hAnsi="Times New Roman" w:cs="Times New Roman"/>
          <w:sz w:val="20"/>
          <w:szCs w:val="20"/>
        </w:rPr>
        <w:t>Усть-Кадинского</w:t>
      </w:r>
      <w:r w:rsidR="00011B22" w:rsidRPr="00C64C78">
        <w:rPr>
          <w:rFonts w:ascii="Times New Roman" w:hAnsi="Times New Roman" w:cs="Times New Roman"/>
          <w:sz w:val="20"/>
          <w:szCs w:val="20"/>
        </w:rPr>
        <w:t xml:space="preserve"> </w:t>
      </w:r>
      <w:r w:rsidRPr="00C64C78">
        <w:rPr>
          <w:rFonts w:ascii="Times New Roman" w:hAnsi="Times New Roman" w:cs="Times New Roman"/>
          <w:sz w:val="20"/>
          <w:szCs w:val="20"/>
        </w:rPr>
        <w:t xml:space="preserve">сельского поселения, является специалист, которому главой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 xml:space="preserve">сельского поселения, дано поручение о подготовке муниципального правового акта. Лицом, ответственным за издание муниципального правового акта главы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является ответственный специалист, который осуществляет регистрацию правовых актов администрации</w:t>
      </w:r>
      <w:r w:rsidR="00DC4957" w:rsidRPr="00C64C78">
        <w:rPr>
          <w:rFonts w:ascii="Times New Roman" w:hAnsi="Times New Roman" w:cs="Times New Roman"/>
          <w:sz w:val="20"/>
          <w:szCs w:val="20"/>
        </w:rPr>
        <w:t xml:space="preserve">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 xml:space="preserve">3.5.3. Специалист готовит проект муниципального правового акта главы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r w:rsidRPr="00C64C78">
        <w:rPr>
          <w:rFonts w:ascii="Times New Roman" w:hAnsi="Times New Roman" w:cs="Times New Roman"/>
          <w:sz w:val="20"/>
          <w:szCs w:val="20"/>
        </w:rPr>
        <w:br/>
        <w:t xml:space="preserve">3.5.4. Подготовленный проект муниципального правового акта главы </w:t>
      </w:r>
      <w:r w:rsidR="0069666F"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подлежит согласованию:</w:t>
      </w:r>
      <w:r w:rsidRPr="00C64C78">
        <w:rPr>
          <w:rFonts w:ascii="Times New Roman" w:hAnsi="Times New Roman" w:cs="Times New Roman"/>
          <w:sz w:val="20"/>
          <w:szCs w:val="20"/>
        </w:rPr>
        <w:br/>
        <w:t>- со специалистом, на которого возлагается исполнение поручения;</w:t>
      </w:r>
      <w:r w:rsidRPr="00C64C78">
        <w:rPr>
          <w:rFonts w:ascii="Times New Roman" w:hAnsi="Times New Roman" w:cs="Times New Roman"/>
          <w:sz w:val="20"/>
          <w:szCs w:val="20"/>
        </w:rPr>
        <w:br/>
        <w:t xml:space="preserve">- с юристом администрации </w:t>
      </w:r>
      <w:r w:rsidR="0069666F" w:rsidRPr="00C64C78">
        <w:rPr>
          <w:rFonts w:ascii="Times New Roman" w:hAnsi="Times New Roman" w:cs="Times New Roman"/>
          <w:sz w:val="20"/>
          <w:szCs w:val="20"/>
        </w:rPr>
        <w:t>Усть-Када</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 xml:space="preserve">3.5.5. После согласования проект муниципального правового акта направляется для подписи главе </w:t>
      </w:r>
      <w:r w:rsidR="0069666F"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 xml:space="preserve">3.5.6. Максимальный срок согласования проектов муниципальных правовых актов администрации </w:t>
      </w:r>
      <w:r w:rsidR="006611FB" w:rsidRPr="00C64C78">
        <w:rPr>
          <w:rFonts w:ascii="Times New Roman" w:hAnsi="Times New Roman" w:cs="Times New Roman"/>
          <w:sz w:val="20"/>
          <w:szCs w:val="20"/>
        </w:rPr>
        <w:t>Усть-Кадинского</w:t>
      </w:r>
      <w:r w:rsidR="00011B22" w:rsidRPr="00C64C78">
        <w:rPr>
          <w:rFonts w:ascii="Times New Roman" w:hAnsi="Times New Roman" w:cs="Times New Roman"/>
          <w:sz w:val="20"/>
          <w:szCs w:val="20"/>
        </w:rPr>
        <w:t xml:space="preserve"> сельского </w:t>
      </w:r>
      <w:r w:rsidRPr="00C64C78">
        <w:rPr>
          <w:rFonts w:ascii="Times New Roman" w:hAnsi="Times New Roman" w:cs="Times New Roman"/>
          <w:sz w:val="20"/>
          <w:szCs w:val="20"/>
        </w:rPr>
        <w:t xml:space="preserve">селения со специалистами администрации не должен превышать 10 (десяти) рабочих дней, срок подписания проекта муниципального правового акта администрации </w:t>
      </w:r>
      <w:r w:rsidR="006611FB"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главой не должен превышать 3 (трех) рабочих дней.</w:t>
      </w:r>
      <w:r w:rsidRPr="00C64C78">
        <w:rPr>
          <w:rFonts w:ascii="Times New Roman" w:hAnsi="Times New Roman" w:cs="Times New Roman"/>
          <w:sz w:val="20"/>
          <w:szCs w:val="20"/>
        </w:rPr>
        <w:br/>
        <w:t xml:space="preserve">3.5.7. После подписания главой </w:t>
      </w:r>
      <w:r w:rsidR="006611FB" w:rsidRPr="00C64C78">
        <w:rPr>
          <w:rFonts w:ascii="Times New Roman" w:hAnsi="Times New Roman" w:cs="Times New Roman"/>
          <w:sz w:val="20"/>
          <w:szCs w:val="20"/>
        </w:rPr>
        <w:t>Усть-Кадинского</w:t>
      </w:r>
      <w:r w:rsidR="00011B22"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муниципальный правовой акт направляется ответственному специалисту для регистрации, срок регистрации - 2 (два) рабочих дня.</w:t>
      </w:r>
      <w:r w:rsidRPr="00C64C78">
        <w:rPr>
          <w:rFonts w:ascii="Times New Roman" w:hAnsi="Times New Roman" w:cs="Times New Roman"/>
          <w:sz w:val="20"/>
          <w:szCs w:val="20"/>
        </w:rPr>
        <w:br/>
        <w:t>3.5.8. Критерием принятия решения администрацией</w:t>
      </w:r>
      <w:r w:rsidR="000F7AC5" w:rsidRPr="00C64C78">
        <w:rPr>
          <w:rFonts w:ascii="Times New Roman" w:hAnsi="Times New Roman" w:cs="Times New Roman"/>
          <w:sz w:val="20"/>
          <w:szCs w:val="20"/>
        </w:rPr>
        <w:t xml:space="preserve"> </w:t>
      </w:r>
      <w:r w:rsidR="006611FB"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r w:rsidRPr="00C64C78">
        <w:rPr>
          <w:rFonts w:ascii="Times New Roman" w:hAnsi="Times New Roman" w:cs="Times New Roman"/>
          <w:sz w:val="20"/>
          <w:szCs w:val="20"/>
        </w:rPr>
        <w:br/>
        <w:t xml:space="preserve">3.5.9. Способом фиксации выполнения административного действия является регистрация проекта муниципального правового акта специалистом администрации </w:t>
      </w:r>
      <w:r w:rsidR="006611FB"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w:t>
      </w:r>
      <w:r w:rsidRPr="00C64C78">
        <w:rPr>
          <w:rFonts w:ascii="Times New Roman" w:hAnsi="Times New Roman" w:cs="Times New Roman"/>
          <w:sz w:val="20"/>
          <w:szCs w:val="20"/>
        </w:rPr>
        <w:br/>
        <w:t xml:space="preserve">3.5.10. </w:t>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выполнением принятого решения администрации </w:t>
      </w:r>
      <w:r w:rsidR="006611FB"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 xml:space="preserve">сельского поселения осуществляется главой </w:t>
      </w:r>
      <w:r w:rsidR="006611FB"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3.5.11.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3.6.Выдача (направление) заявителю результата предоставления муниципальной услуги, либо отказа в предоставлении муниципальной услуги.</w:t>
      </w:r>
      <w:r w:rsidRPr="00C64C78">
        <w:rPr>
          <w:rFonts w:ascii="Times New Roman" w:hAnsi="Times New Roman" w:cs="Times New Roman"/>
          <w:sz w:val="20"/>
          <w:szCs w:val="20"/>
        </w:rPr>
        <w:br/>
        <w:t xml:space="preserve">3.6.1. </w:t>
      </w:r>
      <w:proofErr w:type="gramStart"/>
      <w:r w:rsidRPr="00C64C78">
        <w:rPr>
          <w:rFonts w:ascii="Times New Roman" w:hAnsi="Times New Roman" w:cs="Times New Roman"/>
          <w:sz w:val="20"/>
          <w:szCs w:val="20"/>
        </w:rPr>
        <w:t>Результат предоставления муниципальной услуги либо отказ в предоставлении муниципальной услуги в течение 1 рабочего дня с момента подписания муниципального право</w:t>
      </w:r>
      <w:r w:rsidR="00856625">
        <w:rPr>
          <w:rFonts w:ascii="Times New Roman" w:hAnsi="Times New Roman" w:cs="Times New Roman"/>
          <w:sz w:val="20"/>
          <w:szCs w:val="20"/>
        </w:rPr>
        <w:t xml:space="preserve">вого акта, уведомлений, отказа: </w:t>
      </w:r>
      <w:r w:rsidRPr="00C64C78">
        <w:rPr>
          <w:rFonts w:ascii="Times New Roman" w:hAnsi="Times New Roman" w:cs="Times New Roman"/>
          <w:sz w:val="20"/>
          <w:szCs w:val="20"/>
        </w:rPr>
        <w:t>направляется заявителю:</w:t>
      </w:r>
      <w:r w:rsidRPr="00C64C78">
        <w:rPr>
          <w:rFonts w:ascii="Times New Roman" w:hAnsi="Times New Roman" w:cs="Times New Roman"/>
          <w:sz w:val="20"/>
          <w:szCs w:val="20"/>
        </w:rPr>
        <w:b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r w:rsidRPr="00C64C78">
        <w:rPr>
          <w:rFonts w:ascii="Times New Roman" w:hAnsi="Times New Roman" w:cs="Times New Roman"/>
          <w:sz w:val="20"/>
          <w:szCs w:val="20"/>
        </w:rPr>
        <w:br/>
        <w:t>через многофункциональный центр, в случае обращения заявителя через многофункциональный центр.</w:t>
      </w:r>
      <w:proofErr w:type="gramEnd"/>
      <w:r w:rsidRPr="00C64C78">
        <w:rPr>
          <w:rFonts w:ascii="Times New Roman" w:hAnsi="Times New Roman" w:cs="Times New Roman"/>
          <w:sz w:val="20"/>
          <w:szCs w:val="20"/>
        </w:rPr>
        <w:b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r w:rsidRPr="00C64C78">
        <w:rPr>
          <w:rFonts w:ascii="Times New Roman" w:hAnsi="Times New Roman" w:cs="Times New Roman"/>
          <w:sz w:val="20"/>
          <w:szCs w:val="20"/>
        </w:rPr>
        <w:br/>
        <w:t>3.6.2.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3.7. Заключение договора о передаче имущества</w:t>
      </w:r>
      <w:r w:rsidRPr="00C64C78">
        <w:rPr>
          <w:rFonts w:ascii="Times New Roman" w:hAnsi="Times New Roman" w:cs="Times New Roman"/>
          <w:sz w:val="20"/>
          <w:szCs w:val="20"/>
        </w:rPr>
        <w:br/>
        <w:t>казны муниципального образования в аренду, безвозмездное</w:t>
      </w:r>
      <w:r w:rsidRPr="00C64C78">
        <w:rPr>
          <w:rFonts w:ascii="Times New Roman" w:hAnsi="Times New Roman" w:cs="Times New Roman"/>
          <w:sz w:val="20"/>
          <w:szCs w:val="20"/>
        </w:rPr>
        <w:br/>
        <w:t>пользование, доверительное управление</w:t>
      </w:r>
      <w:r w:rsidRPr="00C64C78">
        <w:rPr>
          <w:rFonts w:ascii="Times New Roman" w:hAnsi="Times New Roman" w:cs="Times New Roman"/>
          <w:sz w:val="20"/>
          <w:szCs w:val="20"/>
        </w:rPr>
        <w:br/>
      </w:r>
      <w:r w:rsidRPr="00C64C78">
        <w:rPr>
          <w:rFonts w:ascii="Times New Roman" w:hAnsi="Times New Roman" w:cs="Times New Roman"/>
          <w:sz w:val="20"/>
          <w:szCs w:val="20"/>
        </w:rPr>
        <w:lastRenderedPageBreak/>
        <w:t xml:space="preserve">3.7.1. </w:t>
      </w:r>
      <w:proofErr w:type="gramStart"/>
      <w:r w:rsidRPr="00C64C78">
        <w:rPr>
          <w:rFonts w:ascii="Times New Roman" w:hAnsi="Times New Roman" w:cs="Times New Roman"/>
          <w:sz w:val="20"/>
          <w:szCs w:val="20"/>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w:t>
      </w:r>
      <w:r w:rsidR="000F7AC5" w:rsidRPr="00C64C78">
        <w:rPr>
          <w:rFonts w:ascii="Times New Roman" w:hAnsi="Times New Roman" w:cs="Times New Roman"/>
          <w:sz w:val="20"/>
          <w:szCs w:val="20"/>
        </w:rPr>
        <w:t xml:space="preserve"> </w:t>
      </w:r>
      <w:r w:rsidR="006611FB" w:rsidRPr="00C64C78">
        <w:rPr>
          <w:rFonts w:ascii="Times New Roman" w:hAnsi="Times New Roman" w:cs="Times New Roman"/>
          <w:sz w:val="20"/>
          <w:szCs w:val="20"/>
        </w:rPr>
        <w:t>Усть-Кадинского</w:t>
      </w:r>
      <w:r w:rsidR="000F7AC5"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C64C78">
        <w:rPr>
          <w:rFonts w:ascii="Times New Roman" w:hAnsi="Times New Roman" w:cs="Times New Roman"/>
          <w:sz w:val="20"/>
          <w:szCs w:val="20"/>
        </w:rPr>
        <w:br/>
        <w:t>3.7.2.</w:t>
      </w:r>
      <w:proofErr w:type="gramEnd"/>
      <w:r w:rsidRPr="00C64C78">
        <w:rPr>
          <w:rFonts w:ascii="Times New Roman" w:hAnsi="Times New Roman" w:cs="Times New Roman"/>
          <w:sz w:val="20"/>
          <w:szCs w:val="20"/>
        </w:rPr>
        <w:t xml:space="preserve"> Лицом, ответственным за подготовку договора, является специалист, которому главой </w:t>
      </w:r>
      <w:r w:rsidR="006611FB" w:rsidRPr="00C64C78">
        <w:rPr>
          <w:rFonts w:ascii="Times New Roman" w:hAnsi="Times New Roman" w:cs="Times New Roman"/>
          <w:sz w:val="20"/>
          <w:szCs w:val="20"/>
        </w:rPr>
        <w:t>Усть-Кадинского</w:t>
      </w:r>
      <w:r w:rsidR="00C82AF4"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дано поручение о подготовке проекта договора.</w:t>
      </w:r>
      <w:r w:rsidRPr="00C64C78">
        <w:rPr>
          <w:rFonts w:ascii="Times New Roman" w:hAnsi="Times New Roman" w:cs="Times New Roman"/>
          <w:sz w:val="20"/>
          <w:szCs w:val="20"/>
        </w:rPr>
        <w:br/>
        <w:t xml:space="preserve">3.7.3. Проект договора готовится специалистом администрации в течение 3 (трех) рабочих дней с момента издания муниципального правового акта главы </w:t>
      </w:r>
      <w:r w:rsidR="006611FB"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w:t>
      </w:r>
      <w:r w:rsidRPr="00C64C78">
        <w:rPr>
          <w:rFonts w:ascii="Times New Roman" w:hAnsi="Times New Roman" w:cs="Times New Roman"/>
          <w:sz w:val="20"/>
          <w:szCs w:val="20"/>
        </w:rPr>
        <w:br/>
        <w:t>3.7.4. Согласование проекта договора производится в течение 5 (пяти) рабочих дней.</w:t>
      </w:r>
      <w:r w:rsidRPr="00C64C78">
        <w:rPr>
          <w:rFonts w:ascii="Times New Roman" w:hAnsi="Times New Roman" w:cs="Times New Roman"/>
          <w:sz w:val="20"/>
          <w:szCs w:val="20"/>
        </w:rPr>
        <w:br/>
        <w:t xml:space="preserve">3.7.5.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w:t>
      </w:r>
      <w:r w:rsidR="006611FB"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w:t>
      </w:r>
      <w:r w:rsidRPr="00C64C78">
        <w:rPr>
          <w:rFonts w:ascii="Times New Roman" w:hAnsi="Times New Roman" w:cs="Times New Roman"/>
          <w:sz w:val="20"/>
          <w:szCs w:val="20"/>
        </w:rPr>
        <w:br/>
        <w:t>3.7.6. Способом фиксации выполнения административной процедуры является присвоение номера договору.</w:t>
      </w:r>
      <w:r w:rsidRPr="00C64C78">
        <w:rPr>
          <w:rFonts w:ascii="Times New Roman" w:hAnsi="Times New Roman" w:cs="Times New Roman"/>
          <w:sz w:val="20"/>
          <w:szCs w:val="20"/>
        </w:rPr>
        <w:br/>
        <w:t xml:space="preserve">3.7.7. </w:t>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выполнением административной процедуры осуществляется главой </w:t>
      </w:r>
      <w:r w:rsidR="006611FB" w:rsidRPr="00C64C78">
        <w:rPr>
          <w:rFonts w:ascii="Times New Roman" w:hAnsi="Times New Roman" w:cs="Times New Roman"/>
          <w:sz w:val="20"/>
          <w:szCs w:val="20"/>
        </w:rPr>
        <w:t>Усть-Кадинского</w:t>
      </w:r>
      <w:r w:rsidR="00C82AF4"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w:t>
      </w:r>
      <w:r w:rsidRPr="00C64C78">
        <w:rPr>
          <w:rFonts w:ascii="Times New Roman" w:hAnsi="Times New Roman" w:cs="Times New Roman"/>
          <w:sz w:val="20"/>
          <w:szCs w:val="20"/>
        </w:rPr>
        <w:br/>
        <w:t>3.7.8.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3.8. Перечень административных процедур (действий) при предоставлении муниципальных услуг в электронной форме</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C64C78">
        <w:rPr>
          <w:rFonts w:ascii="Times New Roman" w:hAnsi="Times New Roman" w:cs="Times New Roman"/>
          <w:sz w:val="20"/>
          <w:szCs w:val="20"/>
        </w:rPr>
        <w:br/>
        <w:t>3.8.2. Предоставление муниципальной услуги в электронной форме включает в себя следующие административные процедуры:</w:t>
      </w:r>
      <w:r w:rsidRPr="00C64C78">
        <w:rPr>
          <w:rFonts w:ascii="Times New Roman" w:hAnsi="Times New Roman" w:cs="Times New Roman"/>
          <w:sz w:val="20"/>
          <w:szCs w:val="20"/>
        </w:rPr>
        <w:br/>
        <w:t>1) прием Заявления и документов (информации), необходимых для предоставления муниципальной услуги;</w:t>
      </w:r>
      <w:r w:rsidRPr="00C64C78">
        <w:rPr>
          <w:rFonts w:ascii="Times New Roman" w:hAnsi="Times New Roman" w:cs="Times New Roman"/>
          <w:sz w:val="20"/>
          <w:szCs w:val="20"/>
        </w:rPr>
        <w:br/>
        <w:t>2) проверка действительность усиленной квалифицированной электронной подписи;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C64C78">
        <w:rPr>
          <w:rFonts w:ascii="Times New Roman" w:hAnsi="Times New Roman" w:cs="Times New Roman"/>
          <w:sz w:val="20"/>
          <w:szCs w:val="20"/>
        </w:rPr>
        <w:br/>
        <w:t>4) принятие решения о подготовке выписки, уведомления;</w:t>
      </w:r>
      <w:r w:rsidRPr="00C64C78">
        <w:rPr>
          <w:rFonts w:ascii="Times New Roman" w:hAnsi="Times New Roman" w:cs="Times New Roman"/>
          <w:sz w:val="20"/>
          <w:szCs w:val="20"/>
        </w:rPr>
        <w:br/>
        <w:t>5) направление заявителю уведомления о приеме заявления или отказа в приеме к рассмотрению заявления;</w:t>
      </w:r>
      <w:proofErr w:type="gramEnd"/>
      <w:r w:rsidRPr="00C64C78">
        <w:rPr>
          <w:rFonts w:ascii="Times New Roman" w:hAnsi="Times New Roman" w:cs="Times New Roman"/>
          <w:sz w:val="20"/>
          <w:szCs w:val="20"/>
        </w:rPr>
        <w:br/>
        <w:t>6) формирование результата предоставления муниципальной услуги;</w:t>
      </w:r>
      <w:r w:rsidRPr="00C64C78">
        <w:rPr>
          <w:rFonts w:ascii="Times New Roman" w:hAnsi="Times New Roman" w:cs="Times New Roman"/>
          <w:sz w:val="20"/>
          <w:szCs w:val="20"/>
        </w:rPr>
        <w:br/>
        <w:t>7) направление (выдача) результата.</w:t>
      </w:r>
      <w:r w:rsidRPr="00C64C78">
        <w:rPr>
          <w:rFonts w:ascii="Times New Roman" w:hAnsi="Times New Roman" w:cs="Times New Roman"/>
          <w:sz w:val="20"/>
          <w:szCs w:val="20"/>
        </w:rPr>
        <w:br/>
        <w:t>Заявитель вправе отозвать свое заявление на любой стадии рассмотрения, согласования или подготовки документа.</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Прием и регистрация запроса осуществляются должностным лицом уполномоченного органа, ответственного за регистрацию.</w:t>
      </w:r>
      <w:r w:rsidRPr="00C64C78">
        <w:rPr>
          <w:rFonts w:ascii="Times New Roman" w:hAnsi="Times New Roman" w:cs="Times New Roman"/>
          <w:sz w:val="20"/>
          <w:szCs w:val="20"/>
        </w:rPr>
        <w:br/>
        <w:t>После регистрации запрос направляется в уполномоченный орган, ответственный за предоставление муниципальной услуги.</w:t>
      </w:r>
      <w:r w:rsidRPr="00C64C78">
        <w:rPr>
          <w:rFonts w:ascii="Times New Roman" w:hAnsi="Times New Roman" w:cs="Times New Roman"/>
          <w:sz w:val="20"/>
          <w:szCs w:val="20"/>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C64C78">
        <w:rPr>
          <w:rFonts w:ascii="Times New Roman" w:hAnsi="Times New Roman" w:cs="Times New Roman"/>
          <w:sz w:val="20"/>
          <w:szCs w:val="20"/>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proofErr w:type="gramEnd"/>
      <w:r w:rsidRPr="00C64C78">
        <w:rPr>
          <w:rFonts w:ascii="Times New Roman" w:hAnsi="Times New Roman" w:cs="Times New Roman"/>
          <w:sz w:val="20"/>
          <w:szCs w:val="20"/>
        </w:rPr>
        <w:t xml:space="preserve"> систем, используемых для предоставления услуг</w:t>
      </w:r>
      <w:proofErr w:type="gramStart"/>
      <w:r w:rsidRPr="00C64C78">
        <w:rPr>
          <w:rFonts w:ascii="Times New Roman" w:hAnsi="Times New Roman" w:cs="Times New Roman"/>
          <w:sz w:val="20"/>
          <w:szCs w:val="20"/>
        </w:rPr>
        <w:t>.</w:t>
      </w:r>
      <w:proofErr w:type="gramEnd"/>
      <w:r w:rsidRPr="00C64C78">
        <w:rPr>
          <w:rFonts w:ascii="Times New Roman" w:hAnsi="Times New Roman" w:cs="Times New Roman"/>
          <w:sz w:val="20"/>
          <w:szCs w:val="20"/>
        </w:rPr>
        <w:t> </w:t>
      </w:r>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ф</w:t>
      </w:r>
      <w:proofErr w:type="gramEnd"/>
      <w:r w:rsidRPr="00C64C78">
        <w:rPr>
          <w:rFonts w:ascii="Times New Roman" w:hAnsi="Times New Roman" w:cs="Times New Roman"/>
          <w:sz w:val="20"/>
          <w:szCs w:val="20"/>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C64C78">
        <w:rPr>
          <w:rFonts w:ascii="Times New Roman" w:hAnsi="Times New Roman" w:cs="Times New Roman"/>
          <w:sz w:val="20"/>
          <w:szCs w:val="20"/>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w:t>
      </w:r>
      <w:r w:rsidRPr="00C64C78">
        <w:rPr>
          <w:rFonts w:ascii="Times New Roman" w:hAnsi="Times New Roman" w:cs="Times New Roman"/>
          <w:sz w:val="20"/>
          <w:szCs w:val="20"/>
        </w:rPr>
        <w:lastRenderedPageBreak/>
        <w:t>Административного регламента, а также осуществляются следующие действия:</w:t>
      </w:r>
      <w:r w:rsidRPr="00C64C78">
        <w:rPr>
          <w:rFonts w:ascii="Times New Roman" w:hAnsi="Times New Roman" w:cs="Times New Roman"/>
          <w:sz w:val="20"/>
          <w:szCs w:val="20"/>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w:t>
      </w:r>
      <w:proofErr w:type="gramEnd"/>
      <w:r w:rsidRPr="00C64C78">
        <w:rPr>
          <w:rFonts w:ascii="Times New Roman" w:hAnsi="Times New Roman" w:cs="Times New Roman"/>
          <w:sz w:val="20"/>
          <w:szCs w:val="20"/>
        </w:rPr>
        <w:t xml:space="preserve"> письмо о невозможности предоставления муниципальной услуги;</w:t>
      </w:r>
      <w:r w:rsidRPr="00C64C78">
        <w:rPr>
          <w:rFonts w:ascii="Times New Roman" w:hAnsi="Times New Roman" w:cs="Times New Roman"/>
          <w:sz w:val="20"/>
          <w:szCs w:val="20"/>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C64C78">
        <w:rPr>
          <w:rFonts w:ascii="Times New Roman" w:hAnsi="Times New Roman" w:cs="Times New Roman"/>
          <w:sz w:val="20"/>
          <w:szCs w:val="20"/>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C64C78">
        <w:rPr>
          <w:rFonts w:ascii="Times New Roman" w:hAnsi="Times New Roman" w:cs="Times New Roman"/>
          <w:sz w:val="20"/>
          <w:szCs w:val="20"/>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C64C78">
        <w:rPr>
          <w:rFonts w:ascii="Times New Roman" w:hAnsi="Times New Roman" w:cs="Times New Roman"/>
          <w:sz w:val="20"/>
          <w:szCs w:val="20"/>
        </w:rPr>
        <w:br/>
        <w:t>При предоставлении муниципальной услуги в электронной форме заявителю направляется:</w:t>
      </w:r>
      <w:r w:rsidRPr="00C64C78">
        <w:rPr>
          <w:rFonts w:ascii="Times New Roman" w:hAnsi="Times New Roman" w:cs="Times New Roman"/>
          <w:sz w:val="20"/>
          <w:szCs w:val="20"/>
        </w:rPr>
        <w:br/>
        <w:t>а) уведомление о записи на прием в уполномоченный орган или МФЦ;</w:t>
      </w:r>
      <w:r w:rsidRPr="00C64C78">
        <w:rPr>
          <w:rFonts w:ascii="Times New Roman" w:hAnsi="Times New Roman" w:cs="Times New Roman"/>
          <w:sz w:val="20"/>
          <w:szCs w:val="20"/>
        </w:rPr>
        <w:br/>
        <w:t>б) уведомление о приеме и регистрации запроса и иных документов, необходимых для предоставления муниципальной услуги;</w:t>
      </w:r>
      <w:r w:rsidRPr="00C64C78">
        <w:rPr>
          <w:rFonts w:ascii="Times New Roman" w:hAnsi="Times New Roman" w:cs="Times New Roman"/>
          <w:sz w:val="20"/>
          <w:szCs w:val="20"/>
        </w:rPr>
        <w:br/>
        <w:t>в) уведомление о начале процедуры предоставления муниципальной услуги;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64C78">
        <w:rPr>
          <w:rFonts w:ascii="Times New Roman" w:hAnsi="Times New Roman" w:cs="Times New Roman"/>
          <w:sz w:val="20"/>
          <w:szCs w:val="20"/>
        </w:rPr>
        <w:br/>
        <w:t>е) уведомление о результатах рассмотрения документов, необходимых для предоставления муниципальной услуги;</w:t>
      </w:r>
      <w:r w:rsidRPr="00C64C78">
        <w:rPr>
          <w:rFonts w:ascii="Times New Roman" w:hAnsi="Times New Roman" w:cs="Times New Roman"/>
          <w:sz w:val="20"/>
          <w:szCs w:val="20"/>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64C78">
        <w:rPr>
          <w:rFonts w:ascii="Times New Roman" w:hAnsi="Times New Roman" w:cs="Times New Roman"/>
          <w:sz w:val="20"/>
          <w:szCs w:val="20"/>
        </w:rPr>
        <w:br/>
      </w:r>
      <w:proofErr w:type="spellStart"/>
      <w:r w:rsidRPr="00C64C78">
        <w:rPr>
          <w:rFonts w:ascii="Times New Roman" w:hAnsi="Times New Roman" w:cs="Times New Roman"/>
          <w:sz w:val="20"/>
          <w:szCs w:val="20"/>
        </w:rPr>
        <w:t>з</w:t>
      </w:r>
      <w:proofErr w:type="spellEnd"/>
      <w:r w:rsidRPr="00C64C78">
        <w:rPr>
          <w:rFonts w:ascii="Times New Roman" w:hAnsi="Times New Roman" w:cs="Times New Roman"/>
          <w:sz w:val="20"/>
          <w:szCs w:val="20"/>
        </w:rPr>
        <w:t>) уведомление о мотивированном отказе в предоставлении муниципальной услуги.</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C64C78">
        <w:rPr>
          <w:rFonts w:ascii="Times New Roman" w:hAnsi="Times New Roman" w:cs="Times New Roman"/>
          <w:sz w:val="20"/>
          <w:szCs w:val="20"/>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C64C78">
        <w:rPr>
          <w:rFonts w:ascii="Times New Roman" w:hAnsi="Times New Roman" w:cs="Times New Roman"/>
          <w:sz w:val="20"/>
          <w:szCs w:val="20"/>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C64C78">
        <w:rPr>
          <w:rFonts w:ascii="Times New Roman" w:hAnsi="Times New Roman" w:cs="Times New Roman"/>
          <w:sz w:val="20"/>
          <w:szCs w:val="20"/>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C64C78">
        <w:rPr>
          <w:rFonts w:ascii="Times New Roman" w:hAnsi="Times New Roman" w:cs="Times New Roman"/>
          <w:sz w:val="20"/>
          <w:szCs w:val="20"/>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C64C78">
        <w:rPr>
          <w:rFonts w:ascii="Times New Roman" w:hAnsi="Times New Roman" w:cs="Times New Roman"/>
          <w:sz w:val="20"/>
          <w:szCs w:val="20"/>
        </w:rPr>
        <w:br/>
        <w:t>Срок исполнения административной процедуры по выдаче заявителю результата предоставления муниципальной услуги – 1 рабочий день.</w:t>
      </w:r>
      <w:r w:rsidRPr="00C64C78">
        <w:rPr>
          <w:rFonts w:ascii="Times New Roman" w:hAnsi="Times New Roman" w:cs="Times New Roman"/>
          <w:sz w:val="20"/>
          <w:szCs w:val="20"/>
        </w:rPr>
        <w:br/>
        <w:t>3.10. Перечень административных процедур (действий), выполняемых МФЦ</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r w:rsidRPr="00C64C78">
        <w:rPr>
          <w:rFonts w:ascii="Times New Roman" w:hAnsi="Times New Roman" w:cs="Times New Roman"/>
          <w:sz w:val="20"/>
          <w:szCs w:val="20"/>
        </w:rPr>
        <w:br/>
        <w:t>1) прием заявления и прилагаемых к нему документов, регистрация заявления и выдача заявителю расписки в получении заявления и документов;</w:t>
      </w:r>
      <w:r w:rsidRPr="00C64C78">
        <w:rPr>
          <w:rFonts w:ascii="Times New Roman" w:hAnsi="Times New Roman" w:cs="Times New Roman"/>
          <w:sz w:val="20"/>
          <w:szCs w:val="20"/>
        </w:rPr>
        <w:br/>
        <w:t>2) перевод в электронную форму и снятие копий с документов, представленных заявителем, подпись и заверение печатью (электронной подписью);</w:t>
      </w:r>
      <w:r w:rsidRPr="00C64C78">
        <w:rPr>
          <w:rFonts w:ascii="Times New Roman" w:hAnsi="Times New Roman" w:cs="Times New Roman"/>
          <w:sz w:val="20"/>
          <w:szCs w:val="20"/>
        </w:rPr>
        <w:br/>
        <w:t>3) передача курьером заявления и прилагаемых к нему документов из МФЦ в уполномоченный орган;</w:t>
      </w:r>
      <w:r w:rsidRPr="00C64C78">
        <w:rPr>
          <w:rFonts w:ascii="Times New Roman" w:hAnsi="Times New Roman" w:cs="Times New Roman"/>
          <w:sz w:val="20"/>
          <w:szCs w:val="20"/>
        </w:rPr>
        <w:br/>
        <w:t>4) передача курьером пакета документов из уполномоченного органа в МФЦ;</w:t>
      </w:r>
      <w:r w:rsidRPr="00C64C78">
        <w:rPr>
          <w:rFonts w:ascii="Times New Roman" w:hAnsi="Times New Roman" w:cs="Times New Roman"/>
          <w:sz w:val="20"/>
          <w:szCs w:val="20"/>
        </w:rPr>
        <w:br/>
        <w:t>5) выдача (направление) заявителю результата предоставления муниципальной услуги.</w:t>
      </w:r>
      <w:r w:rsidRPr="00C64C78">
        <w:rPr>
          <w:rFonts w:ascii="Times New Roman" w:hAnsi="Times New Roman" w:cs="Times New Roman"/>
          <w:sz w:val="20"/>
          <w:szCs w:val="20"/>
        </w:rPr>
        <w:b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3.11. Порядок выполнения административных процедур (действий) МФЦ</w:t>
      </w:r>
    </w:p>
    <w:p w:rsidR="008B1A5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3.11.1. При приеме заявления и прилагаемых к нему документов работник МФЦ:</w:t>
      </w:r>
      <w:r w:rsidRPr="00C64C78">
        <w:rPr>
          <w:rFonts w:ascii="Times New Roman" w:hAnsi="Times New Roman" w:cs="Times New Roman"/>
          <w:sz w:val="20"/>
          <w:szCs w:val="20"/>
        </w:rPr>
        <w:b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r w:rsidRPr="00C64C78">
        <w:rPr>
          <w:rFonts w:ascii="Times New Roman" w:hAnsi="Times New Roman" w:cs="Times New Roman"/>
          <w:sz w:val="20"/>
          <w:szCs w:val="20"/>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C64C78">
        <w:rPr>
          <w:rFonts w:ascii="Times New Roman" w:hAnsi="Times New Roman" w:cs="Times New Roman"/>
          <w:sz w:val="20"/>
          <w:szCs w:val="20"/>
        </w:rPr>
        <w:b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проверяет соответствие представленных документов установленным требованиям, удостоверяясь, что:</w:t>
      </w:r>
      <w:r w:rsidRPr="00C64C78">
        <w:rPr>
          <w:rFonts w:ascii="Times New Roman" w:hAnsi="Times New Roman" w:cs="Times New Roman"/>
          <w:sz w:val="20"/>
          <w:szCs w:val="20"/>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C64C78">
        <w:rPr>
          <w:rFonts w:ascii="Times New Roman" w:hAnsi="Times New Roman" w:cs="Times New Roman"/>
          <w:sz w:val="20"/>
          <w:szCs w:val="20"/>
        </w:rPr>
        <w:br/>
      </w:r>
      <w:r w:rsidRPr="00C64C78">
        <w:rPr>
          <w:rFonts w:ascii="Times New Roman" w:hAnsi="Times New Roman" w:cs="Times New Roman"/>
          <w:sz w:val="20"/>
          <w:szCs w:val="20"/>
        </w:rPr>
        <w:lastRenderedPageBreak/>
        <w:t>тексты документов написаны разборчиво;</w:t>
      </w:r>
      <w:r w:rsidRPr="00C64C78">
        <w:rPr>
          <w:rFonts w:ascii="Times New Roman" w:hAnsi="Times New Roman" w:cs="Times New Roman"/>
          <w:sz w:val="20"/>
          <w:szCs w:val="20"/>
        </w:rPr>
        <w:br/>
        <w:t>фамилии, имена и отчества физических лиц, адреса их мест жительства написаны полностью;</w:t>
      </w:r>
      <w:r w:rsidRPr="00C64C78">
        <w:rPr>
          <w:rFonts w:ascii="Times New Roman" w:hAnsi="Times New Roman" w:cs="Times New Roman"/>
          <w:sz w:val="20"/>
          <w:szCs w:val="20"/>
        </w:rPr>
        <w:br/>
        <w:t>в документах нет подчисток, приписок, зачеркнутых слов и иных не оговоренных в них исправлений;</w:t>
      </w:r>
      <w:proofErr w:type="gramEnd"/>
      <w:r w:rsidRPr="00C64C78">
        <w:rPr>
          <w:rFonts w:ascii="Times New Roman" w:hAnsi="Times New Roman" w:cs="Times New Roman"/>
          <w:sz w:val="20"/>
          <w:szCs w:val="20"/>
        </w:rPr>
        <w:br/>
        <w:t>документы не исполнены карандашом;</w:t>
      </w:r>
      <w:r w:rsidRPr="00C64C78">
        <w:rPr>
          <w:rFonts w:ascii="Times New Roman" w:hAnsi="Times New Roman" w:cs="Times New Roman"/>
          <w:sz w:val="20"/>
          <w:szCs w:val="20"/>
        </w:rPr>
        <w:br/>
        <w:t>документы не имеют повреждений, наличие которых не позволяет однозначно истолковать их содержание;</w:t>
      </w:r>
      <w:r w:rsidRPr="00C64C78">
        <w:rPr>
          <w:rFonts w:ascii="Times New Roman" w:hAnsi="Times New Roman" w:cs="Times New Roman"/>
          <w:sz w:val="20"/>
          <w:szCs w:val="20"/>
        </w:rPr>
        <w:br/>
        <w:t>срок действия документов не истек;</w:t>
      </w:r>
      <w:r w:rsidRPr="00C64C78">
        <w:rPr>
          <w:rFonts w:ascii="Times New Roman" w:hAnsi="Times New Roman" w:cs="Times New Roman"/>
          <w:sz w:val="20"/>
          <w:szCs w:val="20"/>
        </w:rPr>
        <w:br/>
        <w:t>документы содержат информацию, необходимую для предоставления муниципальной услуги, указанной в заявлении;</w:t>
      </w:r>
      <w:r w:rsidRPr="00C64C78">
        <w:rPr>
          <w:rFonts w:ascii="Times New Roman" w:hAnsi="Times New Roman" w:cs="Times New Roman"/>
          <w:sz w:val="20"/>
          <w:szCs w:val="20"/>
        </w:rPr>
        <w:br/>
        <w:t>документы представлены в полном объеме;</w:t>
      </w:r>
      <w:r w:rsidRPr="00C64C78">
        <w:rPr>
          <w:rFonts w:ascii="Times New Roman" w:hAnsi="Times New Roman" w:cs="Times New Roman"/>
          <w:sz w:val="20"/>
          <w:szCs w:val="20"/>
        </w:rPr>
        <w:br/>
        <w:t>заявление соответствует установленным требованиям к его форме и виду;</w:t>
      </w:r>
      <w:r w:rsidRPr="00C64C78">
        <w:rPr>
          <w:rFonts w:ascii="Times New Roman" w:hAnsi="Times New Roman" w:cs="Times New Roman"/>
          <w:sz w:val="20"/>
          <w:szCs w:val="20"/>
        </w:rPr>
        <w:b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r w:rsidRPr="00C64C78">
        <w:rPr>
          <w:rFonts w:ascii="Times New Roman" w:hAnsi="Times New Roman" w:cs="Times New Roman"/>
          <w:sz w:val="20"/>
          <w:szCs w:val="20"/>
        </w:rPr>
        <w:br/>
        <w:t>Работник МФЦ от имени заявителя заполняет заявление по соответствующей форме. </w:t>
      </w:r>
      <w:r w:rsidRPr="00C64C78">
        <w:rPr>
          <w:rFonts w:ascii="Times New Roman" w:hAnsi="Times New Roman" w:cs="Times New Roman"/>
          <w:sz w:val="20"/>
          <w:szCs w:val="20"/>
        </w:rPr>
        <w:b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r w:rsidRPr="00C64C78">
        <w:rPr>
          <w:rFonts w:ascii="Times New Roman" w:hAnsi="Times New Roman" w:cs="Times New Roman"/>
          <w:sz w:val="20"/>
          <w:szCs w:val="20"/>
        </w:rPr>
        <w:br/>
        <w:t>Заявитель, представивший документы для получения муниципальной услуги, в обязательном порядке информируется работником МФЦ:</w:t>
      </w:r>
      <w:r w:rsidRPr="00C64C78">
        <w:rPr>
          <w:rFonts w:ascii="Times New Roman" w:hAnsi="Times New Roman" w:cs="Times New Roman"/>
          <w:sz w:val="20"/>
          <w:szCs w:val="20"/>
        </w:rPr>
        <w:br/>
        <w:t>о сроке предоставления муниципальной услуги;</w:t>
      </w:r>
      <w:r w:rsidRPr="00C64C78">
        <w:rPr>
          <w:rFonts w:ascii="Times New Roman" w:hAnsi="Times New Roman" w:cs="Times New Roman"/>
          <w:sz w:val="20"/>
          <w:szCs w:val="20"/>
        </w:rPr>
        <w:br/>
        <w:t>о возможности отказа в предоставлении муниципальной услуги.</w:t>
      </w:r>
      <w:r w:rsidRPr="00C64C78">
        <w:rPr>
          <w:rFonts w:ascii="Times New Roman" w:hAnsi="Times New Roman" w:cs="Times New Roman"/>
          <w:sz w:val="20"/>
          <w:szCs w:val="20"/>
        </w:rPr>
        <w:b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r w:rsidRPr="00C64C78">
        <w:rPr>
          <w:rFonts w:ascii="Times New Roman" w:hAnsi="Times New Roman" w:cs="Times New Roman"/>
          <w:sz w:val="20"/>
          <w:szCs w:val="20"/>
        </w:rPr>
        <w:b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r w:rsidRPr="00C64C78">
        <w:rPr>
          <w:rFonts w:ascii="Times New Roman" w:hAnsi="Times New Roman" w:cs="Times New Roman"/>
          <w:sz w:val="20"/>
          <w:szCs w:val="20"/>
        </w:rPr>
        <w:b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r w:rsidRPr="00C64C78">
        <w:rPr>
          <w:rFonts w:ascii="Times New Roman" w:hAnsi="Times New Roman" w:cs="Times New Roman"/>
          <w:sz w:val="20"/>
          <w:szCs w:val="20"/>
        </w:rPr>
        <w:b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r w:rsidRPr="00C64C78">
        <w:rPr>
          <w:rFonts w:ascii="Times New Roman" w:hAnsi="Times New Roman" w:cs="Times New Roman"/>
          <w:sz w:val="20"/>
          <w:szCs w:val="20"/>
        </w:rPr>
        <w:b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r w:rsidRPr="00C64C78">
        <w:rPr>
          <w:rFonts w:ascii="Times New Roman" w:hAnsi="Times New Roman" w:cs="Times New Roman"/>
          <w:sz w:val="20"/>
          <w:szCs w:val="20"/>
        </w:rPr>
        <w:b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r w:rsidRPr="00C64C78">
        <w:rPr>
          <w:rFonts w:ascii="Times New Roman" w:hAnsi="Times New Roman" w:cs="Times New Roman"/>
          <w:sz w:val="20"/>
          <w:szCs w:val="20"/>
        </w:rPr>
        <w:br/>
        <w:t xml:space="preserve">3.11.4. </w:t>
      </w:r>
      <w:proofErr w:type="gramStart"/>
      <w:r w:rsidRPr="00C64C78">
        <w:rPr>
          <w:rFonts w:ascii="Times New Roman" w:hAnsi="Times New Roman" w:cs="Times New Roman"/>
          <w:sz w:val="20"/>
          <w:szCs w:val="20"/>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r w:rsidRPr="00C64C78">
        <w:rPr>
          <w:rFonts w:ascii="Times New Roman" w:hAnsi="Times New Roman" w:cs="Times New Roman"/>
          <w:sz w:val="20"/>
          <w:szCs w:val="20"/>
        </w:rPr>
        <w:br/>
        <w:t>Для получения документов заявитель прибывает в МФЦ лично с документом, удостоверяющим личность.</w:t>
      </w:r>
      <w:r w:rsidRPr="00C64C78">
        <w:rPr>
          <w:rFonts w:ascii="Times New Roman" w:hAnsi="Times New Roman" w:cs="Times New Roman"/>
          <w:sz w:val="20"/>
          <w:szCs w:val="20"/>
        </w:rPr>
        <w:br/>
        <w:t>Основанием для начала административной процедуры является получение МФЦ результата предоставления муниципальной услуги.</w:t>
      </w:r>
      <w:r w:rsidRPr="00C64C78">
        <w:rPr>
          <w:rFonts w:ascii="Times New Roman" w:hAnsi="Times New Roman" w:cs="Times New Roman"/>
          <w:sz w:val="20"/>
          <w:szCs w:val="20"/>
        </w:rPr>
        <w:br/>
        <w:t>При выдаче документов должностное лицо МФЦ:</w:t>
      </w:r>
      <w:r w:rsidRPr="00C64C78">
        <w:rPr>
          <w:rFonts w:ascii="Times New Roman" w:hAnsi="Times New Roman" w:cs="Times New Roman"/>
          <w:sz w:val="20"/>
          <w:szCs w:val="20"/>
        </w:rPr>
        <w:b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Pr="00C64C78">
        <w:rPr>
          <w:rFonts w:ascii="Times New Roman" w:hAnsi="Times New Roman" w:cs="Times New Roman"/>
          <w:sz w:val="20"/>
          <w:szCs w:val="20"/>
        </w:rPr>
        <w:br/>
        <w:t>знакомит с содержанием документов и выдает их.</w:t>
      </w:r>
      <w:r w:rsidRPr="00C64C78">
        <w:rPr>
          <w:rFonts w:ascii="Times New Roman" w:hAnsi="Times New Roman" w:cs="Times New Roman"/>
          <w:sz w:val="20"/>
          <w:szCs w:val="20"/>
        </w:rPr>
        <w:br/>
        <w:t>3.11.5. В случае обращения заявителя за предоставлением муниципальной услуги по экстерриториальному принципу МФЦ:</w:t>
      </w:r>
      <w:r w:rsidRPr="00C64C78">
        <w:rPr>
          <w:rFonts w:ascii="Times New Roman" w:hAnsi="Times New Roman" w:cs="Times New Roman"/>
          <w:sz w:val="20"/>
          <w:szCs w:val="20"/>
        </w:rPr>
        <w:br/>
        <w:t>- принимает от заявителя заявление и документы, представленные заявителем;</w:t>
      </w:r>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64C78">
        <w:rPr>
          <w:rFonts w:ascii="Times New Roman" w:hAnsi="Times New Roman" w:cs="Times New Roman"/>
          <w:sz w:val="20"/>
          <w:szCs w:val="20"/>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roofErr w:type="gramStart"/>
      <w:r w:rsidRPr="00C64C78">
        <w:rPr>
          <w:rFonts w:ascii="Times New Roman" w:hAnsi="Times New Roman" w:cs="Times New Roman"/>
          <w:sz w:val="20"/>
          <w:szCs w:val="20"/>
        </w:rPr>
        <w:t>.</w:t>
      </w:r>
      <w:proofErr w:type="gramEnd"/>
      <w:r w:rsidRPr="00C64C78">
        <w:rPr>
          <w:rFonts w:ascii="Times New Roman" w:hAnsi="Times New Roman" w:cs="Times New Roman"/>
          <w:sz w:val="20"/>
          <w:szCs w:val="20"/>
        </w:rPr>
        <w:br/>
        <w:t xml:space="preserve">- </w:t>
      </w:r>
      <w:proofErr w:type="gramStart"/>
      <w:r w:rsidRPr="00C64C78">
        <w:rPr>
          <w:rFonts w:ascii="Times New Roman" w:hAnsi="Times New Roman" w:cs="Times New Roman"/>
          <w:sz w:val="20"/>
          <w:szCs w:val="20"/>
        </w:rPr>
        <w:t>ф</w:t>
      </w:r>
      <w:proofErr w:type="gramEnd"/>
      <w:r w:rsidRPr="00C64C78">
        <w:rPr>
          <w:rFonts w:ascii="Times New Roman" w:hAnsi="Times New Roman" w:cs="Times New Roman"/>
          <w:sz w:val="20"/>
          <w:szCs w:val="20"/>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C64C78">
        <w:rPr>
          <w:rFonts w:ascii="Times New Roman" w:hAnsi="Times New Roman" w:cs="Times New Roman"/>
          <w:sz w:val="20"/>
          <w:szCs w:val="20"/>
        </w:rPr>
        <w:b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r w:rsidRPr="00C64C78">
        <w:rPr>
          <w:rFonts w:ascii="Times New Roman" w:hAnsi="Times New Roman" w:cs="Times New Roman"/>
          <w:sz w:val="20"/>
          <w:szCs w:val="20"/>
        </w:rPr>
        <w:br/>
        <w:t xml:space="preserve">3.11.6. В случае обращения заявителя за предоставлением муниципальной услуги </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по приему заявителей по предварительной записи</w:t>
      </w:r>
      <w:proofErr w:type="gramStart"/>
      <w:r w:rsidRPr="00C64C78">
        <w:rPr>
          <w:rFonts w:ascii="Times New Roman" w:hAnsi="Times New Roman" w:cs="Times New Roman"/>
          <w:sz w:val="20"/>
          <w:szCs w:val="20"/>
        </w:rPr>
        <w:br/>
        <w:t>В</w:t>
      </w:r>
      <w:proofErr w:type="gramEnd"/>
      <w:r w:rsidRPr="00C64C78">
        <w:rPr>
          <w:rFonts w:ascii="Times New Roman" w:hAnsi="Times New Roman" w:cs="Times New Roman"/>
          <w:sz w:val="20"/>
          <w:szCs w:val="20"/>
        </w:rPr>
        <w:t xml:space="preserve"> целях предоставления муниципальной услуги осуществляется прием заявителей по предварительной записи. </w:t>
      </w:r>
      <w:r w:rsidRPr="00C64C78">
        <w:rPr>
          <w:rFonts w:ascii="Times New Roman" w:hAnsi="Times New Roman" w:cs="Times New Roman"/>
          <w:sz w:val="20"/>
          <w:szCs w:val="20"/>
        </w:rPr>
        <w:br/>
        <w:t>Запись на прием проводится посредством Единого и Регионального портала. </w:t>
      </w:r>
      <w:r w:rsidRPr="00C64C78">
        <w:rPr>
          <w:rFonts w:ascii="Times New Roman" w:hAnsi="Times New Roman" w:cs="Times New Roman"/>
          <w:sz w:val="20"/>
          <w:szCs w:val="20"/>
        </w:rPr>
        <w:b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r w:rsidRPr="00C64C78">
        <w:rPr>
          <w:rFonts w:ascii="Times New Roman" w:hAnsi="Times New Roman" w:cs="Times New Roman"/>
          <w:sz w:val="20"/>
          <w:szCs w:val="20"/>
        </w:rPr>
        <w:br/>
        <w:t>МФЦ не вправе требовать от заявителя совершения иных действий, кроме прохождения идентификац</w:t>
      </w:r>
      <w:proofErr w:type="gramStart"/>
      <w:r w:rsidRPr="00C64C78">
        <w:rPr>
          <w:rFonts w:ascii="Times New Roman" w:hAnsi="Times New Roman" w:cs="Times New Roman"/>
          <w:sz w:val="20"/>
          <w:szCs w:val="20"/>
        </w:rPr>
        <w:t>ии и ау</w:t>
      </w:r>
      <w:proofErr w:type="gramEnd"/>
      <w:r w:rsidRPr="00C64C78">
        <w:rPr>
          <w:rFonts w:ascii="Times New Roman"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C64C78">
        <w:rPr>
          <w:rFonts w:ascii="Times New Roman" w:hAnsi="Times New Roman" w:cs="Times New Roman"/>
          <w:sz w:val="20"/>
          <w:szCs w:val="20"/>
        </w:rPr>
        <w:br/>
        <w:t xml:space="preserve">Формирование запроса заявителем осуществляется посредством заполнения электронной формы запроса </w:t>
      </w:r>
      <w:proofErr w:type="gramStart"/>
      <w:r w:rsidRPr="00C64C78">
        <w:rPr>
          <w:rFonts w:ascii="Times New Roman" w:hAnsi="Times New Roman" w:cs="Times New Roman"/>
          <w:sz w:val="20"/>
          <w:szCs w:val="20"/>
        </w:rPr>
        <w:t>на</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Единый</w:t>
      </w:r>
      <w:proofErr w:type="gramEnd"/>
      <w:r w:rsidRPr="00C64C78">
        <w:rPr>
          <w:rFonts w:ascii="Times New Roman" w:hAnsi="Times New Roman" w:cs="Times New Roman"/>
          <w:sz w:val="20"/>
          <w:szCs w:val="20"/>
        </w:rPr>
        <w:t xml:space="preserve"> и Региональный портал, официальном сайте без необходимости дополнительной подачи запроса в какой-либо иной форме.</w:t>
      </w:r>
      <w:r w:rsidRPr="00C64C78">
        <w:rPr>
          <w:rFonts w:ascii="Times New Roman" w:hAnsi="Times New Roman" w:cs="Times New Roman"/>
          <w:sz w:val="20"/>
          <w:szCs w:val="20"/>
        </w:rPr>
        <w:br/>
        <w:t>На Едином и Региональном портале, официальном сайте размещаются образцы заполнения электронной формы запроса.</w:t>
      </w:r>
      <w:r w:rsidRPr="00C64C78">
        <w:rPr>
          <w:rFonts w:ascii="Times New Roman" w:hAnsi="Times New Roman" w:cs="Times New Roman"/>
          <w:sz w:val="20"/>
          <w:szCs w:val="20"/>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При формировании запроса заявителю обеспечивается:</w:t>
      </w:r>
      <w:r w:rsidRPr="00C64C78">
        <w:rPr>
          <w:rFonts w:ascii="Times New Roman" w:hAnsi="Times New Roman" w:cs="Times New Roman"/>
          <w:sz w:val="20"/>
          <w:szCs w:val="20"/>
        </w:rPr>
        <w:b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r w:rsidRPr="00C64C78">
        <w:rPr>
          <w:rFonts w:ascii="Times New Roman" w:hAnsi="Times New Roman" w:cs="Times New Roman"/>
          <w:sz w:val="20"/>
          <w:szCs w:val="20"/>
        </w:rPr>
        <w:b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64C78">
        <w:rPr>
          <w:rFonts w:ascii="Times New Roman" w:hAnsi="Times New Roman" w:cs="Times New Roman"/>
          <w:sz w:val="20"/>
          <w:szCs w:val="20"/>
        </w:rPr>
        <w:br/>
        <w:t>в) возможность печати на бумажном носителе копии электронной формы запроса;</w:t>
      </w:r>
      <w:proofErr w:type="gramEnd"/>
      <w:r w:rsidRPr="00C64C78">
        <w:rPr>
          <w:rFonts w:ascii="Times New Roman" w:hAnsi="Times New Roman" w:cs="Times New Roman"/>
          <w:sz w:val="20"/>
          <w:szCs w:val="20"/>
        </w:rPr>
        <w:br/>
        <w:t>г) сохранение ранее введенных в электронную форму запроса значений </w:t>
      </w:r>
      <w:r w:rsidRPr="00C64C78">
        <w:rPr>
          <w:rFonts w:ascii="Times New Roman" w:hAnsi="Times New Roman" w:cs="Times New Roman"/>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C64C78">
        <w:rPr>
          <w:rFonts w:ascii="Times New Roman" w:hAnsi="Times New Roman" w:cs="Times New Roman"/>
          <w:sz w:val="20"/>
          <w:szCs w:val="20"/>
        </w:rPr>
        <w:br/>
      </w:r>
      <w:proofErr w:type="spellStart"/>
      <w:proofErr w:type="gramStart"/>
      <w:r w:rsidRPr="00C64C78">
        <w:rPr>
          <w:rFonts w:ascii="Times New Roman" w:hAnsi="Times New Roman" w:cs="Times New Roman"/>
          <w:sz w:val="20"/>
          <w:szCs w:val="20"/>
        </w:rPr>
        <w:t>д</w:t>
      </w:r>
      <w:proofErr w:type="spellEnd"/>
      <w:r w:rsidRPr="00C64C78">
        <w:rPr>
          <w:rFonts w:ascii="Times New Roman" w:hAnsi="Times New Roman" w:cs="Times New Roman"/>
          <w:sz w:val="20"/>
          <w:szCs w:val="2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64C78">
        <w:rPr>
          <w:rFonts w:ascii="Times New Roman" w:hAnsi="Times New Roman" w:cs="Times New Roman"/>
          <w:sz w:val="20"/>
          <w:szCs w:val="20"/>
        </w:rPr>
        <w:t>, касающейся сведений, отсутствующих в единой системе идентификации и аутентификации;</w:t>
      </w:r>
      <w:r w:rsidRPr="00C64C78">
        <w:rPr>
          <w:rFonts w:ascii="Times New Roman" w:hAnsi="Times New Roman" w:cs="Times New Roman"/>
          <w:sz w:val="20"/>
          <w:szCs w:val="20"/>
        </w:rPr>
        <w:br/>
        <w:t xml:space="preserve">е) возможность вернуться на любой из этапов заполнения электронной формы запроса без </w:t>
      </w:r>
      <w:proofErr w:type="gramStart"/>
      <w:r w:rsidRPr="00C64C78">
        <w:rPr>
          <w:rFonts w:ascii="Times New Roman" w:hAnsi="Times New Roman" w:cs="Times New Roman"/>
          <w:sz w:val="20"/>
          <w:szCs w:val="20"/>
        </w:rPr>
        <w:t>потери</w:t>
      </w:r>
      <w:proofErr w:type="gramEnd"/>
      <w:r w:rsidRPr="00C64C78">
        <w:rPr>
          <w:rFonts w:ascii="Times New Roman" w:hAnsi="Times New Roman" w:cs="Times New Roman"/>
          <w:sz w:val="20"/>
          <w:szCs w:val="20"/>
        </w:rPr>
        <w:t xml:space="preserve"> ранее введенной информации;</w:t>
      </w:r>
      <w:r w:rsidRPr="00C64C78">
        <w:rPr>
          <w:rFonts w:ascii="Times New Roman" w:hAnsi="Times New Roman" w:cs="Times New Roman"/>
          <w:sz w:val="20"/>
          <w:szCs w:val="20"/>
        </w:rPr>
        <w:b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3.12. Порядок исправления допущенных опечаток и ошибок в выданных в результате предоставления муниципальной услуги документах</w:t>
      </w:r>
    </w:p>
    <w:p w:rsidR="00C25344" w:rsidRPr="00C64C78" w:rsidRDefault="00C25344" w:rsidP="00856625">
      <w:pPr>
        <w:pStyle w:val="a6"/>
        <w:ind w:right="-427"/>
        <w:rPr>
          <w:rFonts w:ascii="Times New Roman" w:hAnsi="Times New Roman" w:cs="Times New Roman"/>
          <w:sz w:val="20"/>
          <w:szCs w:val="20"/>
        </w:rPr>
      </w:pPr>
      <w:proofErr w:type="gramStart"/>
      <w:r w:rsidRPr="00C64C78">
        <w:rPr>
          <w:rFonts w:ascii="Times New Roman" w:hAnsi="Times New Roman" w:cs="Times New Roman"/>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r w:rsidRPr="00C64C78">
        <w:rPr>
          <w:rFonts w:ascii="Times New Roman" w:hAnsi="Times New Roman" w:cs="Times New Roman"/>
          <w:sz w:val="20"/>
          <w:szCs w:val="20"/>
        </w:rPr>
        <w:b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64C78">
        <w:rPr>
          <w:rFonts w:ascii="Times New Roman" w:hAnsi="Times New Roman" w:cs="Times New Roman"/>
          <w:sz w:val="20"/>
          <w:szCs w:val="20"/>
        </w:rPr>
        <w:t>с даты регистрации</w:t>
      </w:r>
      <w:proofErr w:type="gramEnd"/>
      <w:r w:rsidRPr="00C64C78">
        <w:rPr>
          <w:rFonts w:ascii="Times New Roman" w:hAnsi="Times New Roman" w:cs="Times New Roman"/>
          <w:sz w:val="20"/>
          <w:szCs w:val="20"/>
        </w:rPr>
        <w:t xml:space="preserve"> соответствующего заявления.</w:t>
      </w:r>
      <w:r w:rsidRPr="00C64C78">
        <w:rPr>
          <w:rFonts w:ascii="Times New Roman" w:hAnsi="Times New Roman" w:cs="Times New Roman"/>
          <w:sz w:val="20"/>
          <w:szCs w:val="20"/>
        </w:rPr>
        <w:br/>
        <w:t>Критерием принятия решения по административной процедуре является наличие или отсутствие таких опечаток и (или) ошибок.</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C64C78">
        <w:rPr>
          <w:rFonts w:ascii="Times New Roman" w:hAnsi="Times New Roman" w:cs="Times New Roman"/>
          <w:sz w:val="20"/>
          <w:szCs w:val="20"/>
        </w:rPr>
        <w:t> </w:t>
      </w:r>
      <w:r w:rsidRPr="00C64C78">
        <w:rPr>
          <w:rFonts w:ascii="Times New Roman" w:hAnsi="Times New Roman" w:cs="Times New Roman"/>
          <w:sz w:val="20"/>
          <w:szCs w:val="20"/>
        </w:rPr>
        <w:b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C64C78">
        <w:rPr>
          <w:rFonts w:ascii="Times New Roman" w:hAnsi="Times New Roman" w:cs="Times New Roman"/>
          <w:sz w:val="20"/>
          <w:szCs w:val="20"/>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br/>
        <w:t xml:space="preserve">4. </w:t>
      </w:r>
      <w:r w:rsidRPr="006B19F6">
        <w:rPr>
          <w:rFonts w:ascii="Times New Roman" w:hAnsi="Times New Roman" w:cs="Times New Roman"/>
          <w:b/>
          <w:sz w:val="20"/>
          <w:szCs w:val="20"/>
        </w:rPr>
        <w:t xml:space="preserve">Формы </w:t>
      </w:r>
      <w:proofErr w:type="gramStart"/>
      <w:r w:rsidRPr="006B19F6">
        <w:rPr>
          <w:rFonts w:ascii="Times New Roman" w:hAnsi="Times New Roman" w:cs="Times New Roman"/>
          <w:b/>
          <w:sz w:val="20"/>
          <w:szCs w:val="20"/>
        </w:rPr>
        <w:t>контроля за</w:t>
      </w:r>
      <w:proofErr w:type="gramEnd"/>
      <w:r w:rsidRPr="006B19F6">
        <w:rPr>
          <w:rFonts w:ascii="Times New Roman" w:hAnsi="Times New Roman" w:cs="Times New Roman"/>
          <w:b/>
          <w:sz w:val="20"/>
          <w:szCs w:val="20"/>
        </w:rPr>
        <w:t xml:space="preserve"> исполнением административного регламента</w:t>
      </w:r>
      <w:r w:rsidRPr="006B19F6">
        <w:rPr>
          <w:rFonts w:ascii="Times New Roman" w:hAnsi="Times New Roman" w:cs="Times New Roman"/>
          <w:b/>
          <w:sz w:val="20"/>
          <w:szCs w:val="20"/>
        </w:rPr>
        <w:br/>
      </w:r>
      <w:r w:rsidRPr="00C64C78">
        <w:rPr>
          <w:rFonts w:ascii="Times New Roman" w:hAnsi="Times New Roman" w:cs="Times New Roman"/>
          <w:sz w:val="20"/>
          <w:szCs w:val="20"/>
        </w:rPr>
        <w:t xml:space="preserve">4.1. Порядок осуществления текущего </w:t>
      </w:r>
      <w:proofErr w:type="gramStart"/>
      <w:r w:rsidRPr="00C64C78">
        <w:rPr>
          <w:rFonts w:ascii="Times New Roman" w:hAnsi="Times New Roman" w:cs="Times New Roman"/>
          <w:sz w:val="20"/>
          <w:szCs w:val="20"/>
        </w:rPr>
        <w:t>контроля за</w:t>
      </w:r>
      <w:proofErr w:type="gramEnd"/>
      <w:r w:rsidRPr="00C64C78">
        <w:rPr>
          <w:rFonts w:ascii="Times New Roman" w:hAnsi="Times New Roman" w:cs="Times New Roman"/>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64C78">
        <w:rPr>
          <w:rFonts w:ascii="Times New Roman" w:hAnsi="Times New Roman" w:cs="Times New Roman"/>
          <w:sz w:val="20"/>
          <w:szCs w:val="20"/>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C64C78">
        <w:rPr>
          <w:rFonts w:ascii="Times New Roman" w:hAnsi="Times New Roman" w:cs="Times New Roman"/>
          <w:sz w:val="20"/>
          <w:szCs w:val="20"/>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C64C78">
        <w:rPr>
          <w:rFonts w:ascii="Times New Roman" w:hAnsi="Times New Roman" w:cs="Times New Roman"/>
          <w:sz w:val="20"/>
          <w:szCs w:val="20"/>
        </w:rPr>
        <w:br/>
        <w:t xml:space="preserve">Должностные лица органов, участвующих в предоставлении муниципальной услуги, несут персональную </w:t>
      </w:r>
      <w:r w:rsidRPr="00C64C78">
        <w:rPr>
          <w:rFonts w:ascii="Times New Roman" w:hAnsi="Times New Roman" w:cs="Times New Roman"/>
          <w:sz w:val="20"/>
          <w:szCs w:val="20"/>
        </w:rPr>
        <w:lastRenderedPageBreak/>
        <w:t>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r w:rsidRPr="00C64C78">
        <w:rPr>
          <w:rFonts w:ascii="Times New Roman" w:hAnsi="Times New Roman" w:cs="Times New Roman"/>
          <w:sz w:val="20"/>
          <w:szCs w:val="20"/>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r w:rsidRPr="00C64C78">
        <w:rPr>
          <w:rFonts w:ascii="Times New Roman" w:hAnsi="Times New Roman" w:cs="Times New Roman"/>
          <w:sz w:val="20"/>
          <w:szCs w:val="20"/>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C64C78">
        <w:rPr>
          <w:rFonts w:ascii="Times New Roman" w:hAnsi="Times New Roman" w:cs="Times New Roman"/>
          <w:sz w:val="20"/>
          <w:szCs w:val="20"/>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4C78">
        <w:rPr>
          <w:rFonts w:ascii="Times New Roman" w:hAnsi="Times New Roman" w:cs="Times New Roman"/>
          <w:sz w:val="20"/>
          <w:szCs w:val="20"/>
        </w:rPr>
        <w:t>контроля за</w:t>
      </w:r>
      <w:proofErr w:type="gramEnd"/>
      <w:r w:rsidRPr="00C64C78">
        <w:rPr>
          <w:rFonts w:ascii="Times New Roman" w:hAnsi="Times New Roman" w:cs="Times New Roman"/>
          <w:sz w:val="20"/>
          <w:szCs w:val="20"/>
        </w:rPr>
        <w:t xml:space="preserve"> полнотой и качеством предоставления муниципальной услуги.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Контроль за</w:t>
      </w:r>
      <w:proofErr w:type="gramEnd"/>
      <w:r w:rsidRPr="00C64C78">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r w:rsidRPr="00C64C78">
        <w:rPr>
          <w:rFonts w:ascii="Times New Roman" w:hAnsi="Times New Roman" w:cs="Times New Roman"/>
          <w:sz w:val="20"/>
          <w:szCs w:val="20"/>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C64C78">
        <w:rPr>
          <w:rFonts w:ascii="Times New Roman" w:hAnsi="Times New Roman" w:cs="Times New Roman"/>
          <w:sz w:val="20"/>
          <w:szCs w:val="20"/>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C64C78">
        <w:rPr>
          <w:rFonts w:ascii="Times New Roman" w:hAnsi="Times New Roman" w:cs="Times New Roman"/>
          <w:sz w:val="20"/>
          <w:szCs w:val="20"/>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C64C78">
        <w:rPr>
          <w:rFonts w:ascii="Times New Roman" w:hAnsi="Times New Roman" w:cs="Times New Roman"/>
          <w:sz w:val="20"/>
          <w:szCs w:val="20"/>
        </w:rPr>
        <w:br/>
        <w:t>В ходе плановых и внеплановых проверок:</w:t>
      </w:r>
      <w:r w:rsidRPr="00C64C78">
        <w:rPr>
          <w:rFonts w:ascii="Times New Roman" w:hAnsi="Times New Roman" w:cs="Times New Roman"/>
          <w:sz w:val="20"/>
          <w:szCs w:val="20"/>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C64C78">
        <w:rPr>
          <w:rFonts w:ascii="Times New Roman" w:hAnsi="Times New Roman" w:cs="Times New Roman"/>
          <w:sz w:val="20"/>
          <w:szCs w:val="20"/>
        </w:rPr>
        <w:br/>
        <w:t>проверяется соблюдение сроков и последовательности исполнения административных процедур;</w:t>
      </w:r>
      <w:r w:rsidRPr="00C64C78">
        <w:rPr>
          <w:rFonts w:ascii="Times New Roman" w:hAnsi="Times New Roman" w:cs="Times New Roman"/>
          <w:sz w:val="20"/>
          <w:szCs w:val="20"/>
        </w:rPr>
        <w:br/>
        <w:t>выявляются нарушения прав заявителей, недостатки, допущенные в ходе предоставления муниципальной услуги.</w:t>
      </w:r>
      <w:r w:rsidRPr="00C64C78">
        <w:rPr>
          <w:rFonts w:ascii="Times New Roman" w:hAnsi="Times New Roman" w:cs="Times New Roman"/>
          <w:sz w:val="20"/>
          <w:szCs w:val="20"/>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64C78">
        <w:rPr>
          <w:rFonts w:ascii="Times New Roman" w:hAnsi="Times New Roman" w:cs="Times New Roman"/>
          <w:sz w:val="20"/>
          <w:szCs w:val="20"/>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C64C78">
        <w:rPr>
          <w:rFonts w:ascii="Times New Roman" w:hAnsi="Times New Roman" w:cs="Times New Roman"/>
          <w:sz w:val="20"/>
          <w:szCs w:val="20"/>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C64C78">
        <w:rPr>
          <w:rFonts w:ascii="Times New Roman" w:hAnsi="Times New Roman" w:cs="Times New Roman"/>
          <w:sz w:val="20"/>
          <w:szCs w:val="20"/>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C64C78">
        <w:rPr>
          <w:rFonts w:ascii="Times New Roman" w:hAnsi="Times New Roman" w:cs="Times New Roman"/>
          <w:sz w:val="20"/>
          <w:szCs w:val="20"/>
        </w:rPr>
        <w:br/>
        <w:t xml:space="preserve">4.4. </w:t>
      </w:r>
      <w:proofErr w:type="gramStart"/>
      <w:r w:rsidRPr="00C64C78">
        <w:rPr>
          <w:rFonts w:ascii="Times New Roman" w:hAnsi="Times New Roman" w:cs="Times New Roman"/>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C64C78">
        <w:rPr>
          <w:rFonts w:ascii="Times New Roman" w:hAnsi="Times New Roman" w:cs="Times New Roman"/>
          <w:sz w:val="20"/>
          <w:szCs w:val="20"/>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Pr="00C64C78">
        <w:rPr>
          <w:rFonts w:ascii="Times New Roman" w:hAnsi="Times New Roman" w:cs="Times New Roman"/>
          <w:sz w:val="20"/>
          <w:szCs w:val="20"/>
        </w:rPr>
        <w:t xml:space="preserve"> Российской Федерации, а также положений Регламента.</w:t>
      </w:r>
      <w:r w:rsidRPr="00C64C78">
        <w:rPr>
          <w:rFonts w:ascii="Times New Roman" w:hAnsi="Times New Roman" w:cs="Times New Roman"/>
          <w:sz w:val="20"/>
          <w:szCs w:val="20"/>
        </w:rPr>
        <w:br/>
        <w:t>Проверка также может проводиться по конкретному обращению гражданина или организации.</w:t>
      </w:r>
      <w:r w:rsidRPr="00C64C78">
        <w:rPr>
          <w:rFonts w:ascii="Times New Roman" w:hAnsi="Times New Roman" w:cs="Times New Roman"/>
          <w:sz w:val="20"/>
          <w:szCs w:val="20"/>
        </w:rPr>
        <w:br/>
        <w:t xml:space="preserve">Порядок и формы </w:t>
      </w:r>
      <w:proofErr w:type="gramStart"/>
      <w:r w:rsidRPr="00C64C78">
        <w:rPr>
          <w:rFonts w:ascii="Times New Roman" w:hAnsi="Times New Roman" w:cs="Times New Roman"/>
          <w:sz w:val="20"/>
          <w:szCs w:val="20"/>
        </w:rPr>
        <w:t>контроля за</w:t>
      </w:r>
      <w:proofErr w:type="gramEnd"/>
      <w:r w:rsidRPr="00C64C78">
        <w:rPr>
          <w:rFonts w:ascii="Times New Roman" w:hAnsi="Times New Roman" w:cs="Times New Roman"/>
          <w:sz w:val="20"/>
          <w:szCs w:val="20"/>
        </w:rPr>
        <w:t xml:space="preserve"> предоставлением муниципальной услуги должны отвечать требованиям непрерывности и действенности (эффективности).</w:t>
      </w:r>
      <w:r w:rsidRPr="00C64C78">
        <w:rPr>
          <w:rFonts w:ascii="Times New Roman" w:hAnsi="Times New Roman" w:cs="Times New Roman"/>
          <w:sz w:val="20"/>
          <w:szCs w:val="20"/>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25344" w:rsidRPr="006B19F6" w:rsidRDefault="00C25344" w:rsidP="00856625">
      <w:pPr>
        <w:pStyle w:val="a6"/>
        <w:ind w:right="-427"/>
        <w:rPr>
          <w:rFonts w:ascii="Times New Roman" w:hAnsi="Times New Roman" w:cs="Times New Roman"/>
          <w:b/>
          <w:sz w:val="20"/>
          <w:szCs w:val="20"/>
        </w:rPr>
      </w:pPr>
      <w:r w:rsidRPr="006B19F6">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8B1A5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C64C78">
        <w:rPr>
          <w:rFonts w:ascii="Times New Roman" w:hAnsi="Times New Roman" w:cs="Times New Roman"/>
          <w:sz w:val="20"/>
          <w:szCs w:val="20"/>
        </w:rPr>
        <w:br/>
        <w:t>Предмет жалобы</w:t>
      </w:r>
      <w:r w:rsidRPr="00C64C78">
        <w:rPr>
          <w:rFonts w:ascii="Times New Roman" w:hAnsi="Times New Roman" w:cs="Times New Roman"/>
          <w:sz w:val="20"/>
          <w:szCs w:val="20"/>
        </w:rPr>
        <w:b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w:t>
      </w:r>
    </w:p>
    <w:p w:rsidR="008B1A53"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 xml:space="preserve"> муниципальной услуги, в том числе в следующих случаях:</w:t>
      </w:r>
      <w:r w:rsidRPr="00C64C78">
        <w:rPr>
          <w:rFonts w:ascii="Times New Roman" w:hAnsi="Times New Roman" w:cs="Times New Roman"/>
          <w:sz w:val="20"/>
          <w:szCs w:val="20"/>
        </w:rPr>
        <w:br/>
        <w:t>1) нарушение срока регистрации запроса о предоставлении муниципальной услуги, запроса, указанного в статье 15.1 Федерального закона № 210-ФЗ;</w:t>
      </w:r>
      <w:r w:rsidRPr="00C64C78">
        <w:rPr>
          <w:rFonts w:ascii="Times New Roman" w:hAnsi="Times New Roman" w:cs="Times New Roman"/>
          <w:sz w:val="20"/>
          <w:szCs w:val="20"/>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C64C78">
        <w:rPr>
          <w:rFonts w:ascii="Times New Roman" w:hAnsi="Times New Roman" w:cs="Times New Roman"/>
          <w:sz w:val="20"/>
          <w:szCs w:val="20"/>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64C78">
        <w:rPr>
          <w:rFonts w:ascii="Times New Roman" w:hAnsi="Times New Roman" w:cs="Times New Roman"/>
          <w:sz w:val="20"/>
          <w:szCs w:val="20"/>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w:t>
      </w:r>
      <w:r w:rsidR="004C0C81" w:rsidRPr="00C64C78">
        <w:rPr>
          <w:rFonts w:ascii="Times New Roman" w:hAnsi="Times New Roman" w:cs="Times New Roman"/>
          <w:sz w:val="20"/>
          <w:szCs w:val="20"/>
        </w:rPr>
        <w:t xml:space="preserve"> Иркутской </w:t>
      </w:r>
      <w:r w:rsidRPr="00C64C78">
        <w:rPr>
          <w:rFonts w:ascii="Times New Roman" w:hAnsi="Times New Roman" w:cs="Times New Roman"/>
          <w:sz w:val="20"/>
          <w:szCs w:val="20"/>
        </w:rPr>
        <w:t>области, муниципальными правовыми актами для предоставления государственной услуги, у заявителя; </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C0C81"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области, муниципальными правовыми актами.</w:t>
      </w:r>
      <w:proofErr w:type="gramEnd"/>
      <w:r w:rsidRPr="00C64C78">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C64C78">
        <w:rPr>
          <w:rFonts w:ascii="Times New Roman" w:hAnsi="Times New Roman" w:cs="Times New Roman"/>
          <w:sz w:val="20"/>
          <w:szCs w:val="20"/>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C0C81" w:rsidRPr="00C64C78">
        <w:rPr>
          <w:rFonts w:ascii="Times New Roman" w:hAnsi="Times New Roman" w:cs="Times New Roman"/>
          <w:sz w:val="20"/>
          <w:szCs w:val="20"/>
        </w:rPr>
        <w:t>Иркутской</w:t>
      </w:r>
      <w:r w:rsidRPr="00C64C78">
        <w:rPr>
          <w:rFonts w:ascii="Times New Roman" w:hAnsi="Times New Roman" w:cs="Times New Roman"/>
          <w:sz w:val="20"/>
          <w:szCs w:val="20"/>
        </w:rPr>
        <w:t xml:space="preserve"> области, муниципальными правовыми актами;</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C64C78">
        <w:rPr>
          <w:rFonts w:ascii="Times New Roman" w:hAnsi="Times New Roman" w:cs="Times New Roman"/>
          <w:sz w:val="20"/>
          <w:szCs w:val="20"/>
        </w:rPr>
        <w:br/>
        <w:t>8) нарушение срока или порядка выдачи документов по результатам предоставления муниципальной услуги;</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C0C81" w:rsidRPr="00C64C78">
        <w:rPr>
          <w:rFonts w:ascii="Times New Roman" w:hAnsi="Times New Roman" w:cs="Times New Roman"/>
          <w:sz w:val="20"/>
          <w:szCs w:val="20"/>
        </w:rPr>
        <w:t>Иркутско</w:t>
      </w:r>
      <w:r w:rsidRPr="00C64C78">
        <w:rPr>
          <w:rFonts w:ascii="Times New Roman" w:hAnsi="Times New Roman" w:cs="Times New Roman"/>
          <w:sz w:val="20"/>
          <w:szCs w:val="20"/>
        </w:rPr>
        <w:t>й области, муниципальными правовыми актами.</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C64C78">
        <w:rPr>
          <w:rFonts w:ascii="Times New Roman" w:hAnsi="Times New Roman" w:cs="Times New Roman"/>
          <w:sz w:val="20"/>
          <w:szCs w:val="20"/>
        </w:rPr>
        <w:br/>
        <w:t>10) требование у заявителя при предоставлении муниципальной услуги документов или информации, отсутствие и (или</w:t>
      </w:r>
      <w:proofErr w:type="gramEnd"/>
      <w:r w:rsidRPr="00C64C78">
        <w:rPr>
          <w:rFonts w:ascii="Times New Roman" w:hAnsi="Times New Roman" w:cs="Times New Roman"/>
          <w:sz w:val="20"/>
          <w:szCs w:val="20"/>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w:t>
      </w:r>
      <w:proofErr w:type="gramStart"/>
      <w:r w:rsidRPr="00C64C78">
        <w:rPr>
          <w:rFonts w:ascii="Times New Roman" w:hAnsi="Times New Roman" w:cs="Times New Roman"/>
          <w:sz w:val="20"/>
          <w:szCs w:val="20"/>
        </w:rPr>
        <w:t>е-</w:t>
      </w:r>
      <w:proofErr w:type="gramEnd"/>
      <w:r w:rsidRPr="00C64C78">
        <w:rPr>
          <w:rFonts w:ascii="Times New Roman" w:hAnsi="Times New Roman" w:cs="Times New Roman"/>
          <w:sz w:val="20"/>
          <w:szCs w:val="20"/>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C64C78">
        <w:rPr>
          <w:rFonts w:ascii="Times New Roman" w:hAnsi="Times New Roman" w:cs="Times New Roman"/>
          <w:sz w:val="20"/>
          <w:szCs w:val="20"/>
        </w:rPr>
        <w:b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C64C78">
        <w:rPr>
          <w:rFonts w:ascii="Times New Roman" w:hAnsi="Times New Roman" w:cs="Times New Roman"/>
          <w:sz w:val="20"/>
          <w:szCs w:val="20"/>
        </w:rPr>
        <w:br/>
        <w:t xml:space="preserve">5.3. </w:t>
      </w:r>
      <w:proofErr w:type="gramStart"/>
      <w:r w:rsidRPr="00C64C78">
        <w:rPr>
          <w:rFonts w:ascii="Times New Roman" w:hAnsi="Times New Roman" w:cs="Times New Roman"/>
          <w:sz w:val="20"/>
          <w:szCs w:val="20"/>
        </w:rPr>
        <w:t>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0F7AC5" w:rsidRPr="00C64C78">
        <w:rPr>
          <w:rFonts w:ascii="Times New Roman" w:hAnsi="Times New Roman" w:cs="Times New Roman"/>
          <w:sz w:val="20"/>
          <w:szCs w:val="20"/>
        </w:rPr>
        <w:t xml:space="preserve"> </w:t>
      </w:r>
      <w:r w:rsidR="006611FB" w:rsidRPr="00C64C78">
        <w:rPr>
          <w:rFonts w:ascii="Times New Roman" w:hAnsi="Times New Roman" w:cs="Times New Roman"/>
          <w:sz w:val="20"/>
          <w:szCs w:val="20"/>
        </w:rPr>
        <w:t>Усть-Кадинского</w:t>
      </w:r>
      <w:r w:rsidR="00C82AF4" w:rsidRPr="00C64C78">
        <w:rPr>
          <w:rFonts w:ascii="Times New Roman" w:hAnsi="Times New Roman" w:cs="Times New Roman"/>
          <w:sz w:val="20"/>
          <w:szCs w:val="20"/>
        </w:rPr>
        <w:t xml:space="preserve"> </w:t>
      </w:r>
      <w:r w:rsidRPr="00C64C78">
        <w:rPr>
          <w:rFonts w:ascii="Times New Roman" w:hAnsi="Times New Roman" w:cs="Times New Roman"/>
          <w:sz w:val="20"/>
          <w:szCs w:val="20"/>
        </w:rPr>
        <w:t>сельского поселения,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C64C78">
        <w:rPr>
          <w:rFonts w:ascii="Times New Roman" w:hAnsi="Times New Roman" w:cs="Times New Roman"/>
          <w:sz w:val="20"/>
          <w:szCs w:val="20"/>
        </w:rPr>
        <w:br/>
        <w:t>5.4.</w:t>
      </w:r>
      <w:proofErr w:type="gramEnd"/>
      <w:r w:rsidRPr="00C64C78">
        <w:rPr>
          <w:rFonts w:ascii="Times New Roman" w:hAnsi="Times New Roman" w:cs="Times New Roman"/>
          <w:sz w:val="20"/>
          <w:szCs w:val="20"/>
        </w:rPr>
        <w:t xml:space="preserve">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C64C78">
        <w:rPr>
          <w:rFonts w:ascii="Times New Roman" w:hAnsi="Times New Roman" w:cs="Times New Roman"/>
          <w:sz w:val="20"/>
          <w:szCs w:val="20"/>
        </w:rPr>
        <w:br/>
        <w:t>При отсутствии вышестоящего органа жалоба подается непосредственно руководителю Администрации.</w:t>
      </w:r>
      <w:r w:rsidRPr="00C64C78">
        <w:rPr>
          <w:rFonts w:ascii="Times New Roman" w:hAnsi="Times New Roman" w:cs="Times New Roman"/>
          <w:sz w:val="20"/>
          <w:szCs w:val="20"/>
        </w:rPr>
        <w:b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C82AF4"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Pr="00C64C78">
        <w:rPr>
          <w:rFonts w:ascii="Times New Roman" w:hAnsi="Times New Roman" w:cs="Times New Roman"/>
          <w:sz w:val="20"/>
          <w:szCs w:val="20"/>
        </w:rPr>
        <w:br/>
        <w:t>Порядок подачи и рассмотрения жалобы</w:t>
      </w:r>
      <w:r w:rsidRPr="00C64C78">
        <w:rPr>
          <w:rFonts w:ascii="Times New Roman" w:hAnsi="Times New Roman" w:cs="Times New Roman"/>
          <w:sz w:val="20"/>
          <w:szCs w:val="20"/>
        </w:rPr>
        <w:br/>
        <w:t xml:space="preserve">5.6. Основанием для начала процедуры досудебного (внесудебного) обжалования является </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поступление жалобы, поданной в письменной форме </w:t>
      </w:r>
      <w:r w:rsidRPr="00C64C78">
        <w:rPr>
          <w:rFonts w:ascii="Times New Roman" w:hAnsi="Times New Roman" w:cs="Times New Roman"/>
          <w:sz w:val="20"/>
          <w:szCs w:val="20"/>
        </w:rPr>
        <w:br/>
        <w:t>на бумажном носителе, в электронной форме, в уполномоченный орган по рассмотрению жалобы. </w:t>
      </w:r>
      <w:r w:rsidRPr="00C64C78">
        <w:rPr>
          <w:rFonts w:ascii="Times New Roman" w:hAnsi="Times New Roman" w:cs="Times New Roman"/>
          <w:sz w:val="20"/>
          <w:szCs w:val="20"/>
        </w:rPr>
        <w:br/>
        <w:t xml:space="preserve">5.7. </w:t>
      </w:r>
      <w:proofErr w:type="gramStart"/>
      <w:r w:rsidRPr="00C64C78">
        <w:rPr>
          <w:rFonts w:ascii="Times New Roman" w:hAnsi="Times New Roman" w:cs="Times New Roman"/>
          <w:sz w:val="20"/>
          <w:szCs w:val="20"/>
        </w:rPr>
        <w:t xml:space="preserve">Жалоба на решения и действия (бездействие) Администрации, должностного лица Администрации, муниципального служащего, </w:t>
      </w:r>
      <w:r w:rsidR="006611FB" w:rsidRPr="00C64C78">
        <w:rPr>
          <w:rFonts w:ascii="Times New Roman" w:hAnsi="Times New Roman" w:cs="Times New Roman"/>
          <w:sz w:val="20"/>
          <w:szCs w:val="20"/>
        </w:rPr>
        <w:t>Усть-Кадинского</w:t>
      </w:r>
      <w:r w:rsidRPr="00C64C78">
        <w:rPr>
          <w:rFonts w:ascii="Times New Roman" w:hAnsi="Times New Roman" w:cs="Times New Roman"/>
          <w:sz w:val="20"/>
          <w:szCs w:val="20"/>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6611FB" w:rsidRPr="00C64C78">
        <w:rPr>
          <w:rFonts w:ascii="Times New Roman" w:hAnsi="Times New Roman" w:cs="Times New Roman"/>
          <w:sz w:val="20"/>
          <w:szCs w:val="20"/>
        </w:rPr>
        <w:t>Усть-Кадинского</w:t>
      </w:r>
      <w:r w:rsidR="00A82C5A" w:rsidRPr="00C64C78">
        <w:rPr>
          <w:rFonts w:ascii="Times New Roman" w:hAnsi="Times New Roman" w:cs="Times New Roman"/>
          <w:sz w:val="20"/>
          <w:szCs w:val="20"/>
        </w:rPr>
        <w:t xml:space="preserve"> </w:t>
      </w:r>
      <w:r w:rsidRPr="00C64C78">
        <w:rPr>
          <w:rFonts w:ascii="Times New Roman" w:hAnsi="Times New Roman" w:cs="Times New Roman"/>
          <w:sz w:val="20"/>
          <w:szCs w:val="20"/>
        </w:rPr>
        <w:t xml:space="preserve">сельского поселения,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C82AF4"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области, а также может быть принята при личном</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приеме</w:t>
      </w:r>
      <w:proofErr w:type="gramEnd"/>
      <w:r w:rsidRPr="00C64C78">
        <w:rPr>
          <w:rFonts w:ascii="Times New Roman" w:hAnsi="Times New Roman" w:cs="Times New Roman"/>
          <w:sz w:val="20"/>
          <w:szCs w:val="20"/>
        </w:rPr>
        <w:t xml:space="preserve"> заявителя. </w:t>
      </w:r>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64C78">
        <w:rPr>
          <w:rFonts w:ascii="Times New Roman" w:hAnsi="Times New Roman" w:cs="Times New Roman"/>
          <w:sz w:val="20"/>
          <w:szCs w:val="20"/>
        </w:rPr>
        <w:t xml:space="preserve"> с использованием информационно-телекоммуникационной сети «Интернет» (далее - система досудебного обжалования). </w:t>
      </w:r>
      <w:r w:rsidRPr="00C64C78">
        <w:rPr>
          <w:rFonts w:ascii="Times New Roman" w:hAnsi="Times New Roman" w:cs="Times New Roman"/>
          <w:sz w:val="20"/>
          <w:szCs w:val="20"/>
        </w:rPr>
        <w:br/>
        <w:t xml:space="preserve">5.8. </w:t>
      </w:r>
      <w:proofErr w:type="gramStart"/>
      <w:r w:rsidRPr="00C64C78">
        <w:rPr>
          <w:rFonts w:ascii="Times New Roman" w:hAnsi="Times New Roman" w:cs="Times New Roman"/>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C0C81" w:rsidRPr="00C64C78">
        <w:rPr>
          <w:rFonts w:ascii="Times New Roman" w:hAnsi="Times New Roman" w:cs="Times New Roman"/>
          <w:sz w:val="20"/>
          <w:szCs w:val="20"/>
        </w:rPr>
        <w:t>Иркутско</w:t>
      </w:r>
      <w:r w:rsidRPr="00C64C78">
        <w:rPr>
          <w:rFonts w:ascii="Times New Roman" w:hAnsi="Times New Roman" w:cs="Times New Roman"/>
          <w:sz w:val="20"/>
          <w:szCs w:val="20"/>
        </w:rPr>
        <w:t>й области, а также может быть принята при личном приеме заявителя. </w:t>
      </w:r>
      <w:r w:rsidRPr="00C64C78">
        <w:rPr>
          <w:rFonts w:ascii="Times New Roman" w:hAnsi="Times New Roman" w:cs="Times New Roman"/>
          <w:sz w:val="20"/>
          <w:szCs w:val="20"/>
        </w:rPr>
        <w:br/>
        <w:t>5.9.</w:t>
      </w:r>
      <w:proofErr w:type="gramEnd"/>
      <w:r w:rsidRPr="00C64C78">
        <w:rPr>
          <w:rFonts w:ascii="Times New Roman" w:hAnsi="Times New Roman" w:cs="Times New Roman"/>
          <w:sz w:val="20"/>
          <w:szCs w:val="20"/>
        </w:rPr>
        <w:t xml:space="preserve"> </w:t>
      </w:r>
      <w:proofErr w:type="gramStart"/>
      <w:r w:rsidRPr="00C64C78">
        <w:rPr>
          <w:rFonts w:ascii="Times New Roman" w:hAnsi="Times New Roman" w:cs="Times New Roman"/>
          <w:sz w:val="20"/>
          <w:szCs w:val="20"/>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C82AF4"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 xml:space="preserve"> области, а также может быть принята при личном приеме</w:t>
      </w:r>
      <w:proofErr w:type="gramEnd"/>
      <w:r w:rsidRPr="00C64C78">
        <w:rPr>
          <w:rFonts w:ascii="Times New Roman" w:hAnsi="Times New Roman" w:cs="Times New Roman"/>
          <w:sz w:val="20"/>
          <w:szCs w:val="20"/>
        </w:rPr>
        <w:t xml:space="preserve"> заявителя. </w:t>
      </w:r>
      <w:r w:rsidRPr="00C64C78">
        <w:rPr>
          <w:rFonts w:ascii="Times New Roman" w:hAnsi="Times New Roman" w:cs="Times New Roman"/>
          <w:sz w:val="20"/>
          <w:szCs w:val="20"/>
        </w:rPr>
        <w:br/>
        <w:t xml:space="preserve">5.10. </w:t>
      </w:r>
      <w:proofErr w:type="gramStart"/>
      <w:r w:rsidRPr="00C64C78">
        <w:rPr>
          <w:rFonts w:ascii="Times New Roman" w:hAnsi="Times New Roman" w:cs="Times New Roman"/>
          <w:sz w:val="20"/>
          <w:szCs w:val="20"/>
        </w:rPr>
        <w:t>Жалоба, поступившая в Администрацию подлежит</w:t>
      </w:r>
      <w:proofErr w:type="gramEnd"/>
      <w:r w:rsidRPr="00C64C78">
        <w:rPr>
          <w:rFonts w:ascii="Times New Roman" w:hAnsi="Times New Roman" w:cs="Times New Roman"/>
          <w:sz w:val="20"/>
          <w:szCs w:val="20"/>
        </w:rPr>
        <w:t xml:space="preserve"> регистрации не позднее следующего рабочего дня со дня ее поступления. </w:t>
      </w:r>
      <w:r w:rsidRPr="00C64C78">
        <w:rPr>
          <w:rFonts w:ascii="Times New Roman" w:hAnsi="Times New Roman" w:cs="Times New Roman"/>
          <w:sz w:val="20"/>
          <w:szCs w:val="20"/>
        </w:rPr>
        <w:b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Pr="00C64C78">
        <w:rPr>
          <w:rFonts w:ascii="Times New Roman" w:hAnsi="Times New Roman" w:cs="Times New Roman"/>
          <w:sz w:val="20"/>
          <w:szCs w:val="20"/>
        </w:rPr>
        <w:br/>
        <w:t xml:space="preserve">5.11. </w:t>
      </w:r>
      <w:proofErr w:type="gramStart"/>
      <w:r w:rsidRPr="00C64C78">
        <w:rPr>
          <w:rFonts w:ascii="Times New Roman" w:hAnsi="Times New Roman" w:cs="Times New Roman"/>
          <w:sz w:val="20"/>
          <w:szCs w:val="20"/>
        </w:rPr>
        <w:t>Жалоба должна содержать:</w:t>
      </w:r>
      <w:r w:rsidRPr="00C64C78">
        <w:rPr>
          <w:rFonts w:ascii="Times New Roman" w:hAnsi="Times New Roman" w:cs="Times New Roman"/>
          <w:sz w:val="20"/>
          <w:szCs w:val="20"/>
        </w:rPr>
        <w:b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r w:rsidRPr="00C64C78">
        <w:rPr>
          <w:rFonts w:ascii="Times New Roman" w:hAnsi="Times New Roman" w:cs="Times New Roman"/>
          <w:sz w:val="20"/>
          <w:szCs w:val="20"/>
        </w:rPr>
        <w:br/>
      </w:r>
      <w:proofErr w:type="gramStart"/>
      <w:r w:rsidRPr="00C64C78">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w:t>
      </w:r>
      <w:r w:rsidRPr="00C64C78">
        <w:rPr>
          <w:rFonts w:ascii="Times New Roman" w:hAnsi="Times New Roman" w:cs="Times New Roman"/>
          <w:sz w:val="20"/>
          <w:szCs w:val="20"/>
        </w:rPr>
        <w:br/>
        <w:t>о местонахождении заявителя – юридического лица, а также номер (номера) контактного телефона, адрес (адреса) электронной почты (при наличии) </w:t>
      </w:r>
      <w:r w:rsidRPr="00C64C78">
        <w:rPr>
          <w:rFonts w:ascii="Times New Roman" w:hAnsi="Times New Roman" w:cs="Times New Roman"/>
          <w:sz w:val="20"/>
          <w:szCs w:val="20"/>
        </w:rPr>
        <w:br/>
        <w:t>и почтовый адрес, по которым должен быть направлен ответ заявителю;</w:t>
      </w:r>
      <w:proofErr w:type="gramEnd"/>
      <w:r w:rsidRPr="00C64C78">
        <w:rPr>
          <w:rFonts w:ascii="Times New Roman" w:hAnsi="Times New Roman" w:cs="Times New Roman"/>
          <w:sz w:val="20"/>
          <w:szCs w:val="20"/>
        </w:rPr>
        <w:b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r w:rsidRPr="00C64C78">
        <w:rPr>
          <w:rFonts w:ascii="Times New Roman" w:hAnsi="Times New Roman" w:cs="Times New Roman"/>
          <w:sz w:val="20"/>
          <w:szCs w:val="20"/>
        </w:rPr>
        <w:br/>
        <w:t>4) доводы, на основании которых заявитель не согласен с решением </w:t>
      </w:r>
      <w:r w:rsidRPr="00C64C78">
        <w:rPr>
          <w:rFonts w:ascii="Times New Roman" w:hAnsi="Times New Roman" w:cs="Times New Roman"/>
          <w:sz w:val="20"/>
          <w:szCs w:val="20"/>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C64C78">
        <w:rPr>
          <w:rFonts w:ascii="Times New Roman" w:hAnsi="Times New Roman" w:cs="Times New Roman"/>
          <w:sz w:val="20"/>
          <w:szCs w:val="20"/>
        </w:rPr>
        <w:br/>
      </w:r>
      <w:r w:rsidRPr="00C64C78">
        <w:rPr>
          <w:rFonts w:ascii="Times New Roman" w:hAnsi="Times New Roman" w:cs="Times New Roman"/>
          <w:sz w:val="20"/>
          <w:szCs w:val="20"/>
        </w:rPr>
        <w:br/>
      </w:r>
      <w:r w:rsidRPr="006B19F6">
        <w:rPr>
          <w:rFonts w:ascii="Times New Roman" w:hAnsi="Times New Roman" w:cs="Times New Roman"/>
          <w:b/>
          <w:sz w:val="20"/>
          <w:szCs w:val="20"/>
        </w:rPr>
        <w:t>Сроки рассмотрения жалобы</w:t>
      </w:r>
      <w:r w:rsidRPr="00C64C78">
        <w:rPr>
          <w:rFonts w:ascii="Times New Roman" w:hAnsi="Times New Roman" w:cs="Times New Roman"/>
          <w:sz w:val="20"/>
          <w:szCs w:val="20"/>
        </w:rPr>
        <w:br/>
        <w:t xml:space="preserve">5.12. </w:t>
      </w:r>
      <w:proofErr w:type="gramStart"/>
      <w:r w:rsidRPr="00C64C78">
        <w:rPr>
          <w:rFonts w:ascii="Times New Roman" w:hAnsi="Times New Roman" w:cs="Times New Roman"/>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64C78">
        <w:rPr>
          <w:rFonts w:ascii="Times New Roman" w:hAnsi="Times New Roman" w:cs="Times New Roman"/>
          <w:sz w:val="20"/>
          <w:szCs w:val="2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64C78">
        <w:rPr>
          <w:rFonts w:ascii="Times New Roman" w:hAnsi="Times New Roman" w:cs="Times New Roman"/>
          <w:sz w:val="20"/>
          <w:szCs w:val="20"/>
        </w:rPr>
        <w:b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C64C78">
        <w:rPr>
          <w:rFonts w:ascii="Times New Roman" w:hAnsi="Times New Roman" w:cs="Times New Roman"/>
          <w:sz w:val="20"/>
          <w:szCs w:val="20"/>
        </w:rPr>
        <w:br/>
        <w:t>5.13. Основания для приостановления рассмотрения жалобы отсутствуют.</w:t>
      </w:r>
      <w:r w:rsidRPr="00C64C78">
        <w:rPr>
          <w:rFonts w:ascii="Times New Roman" w:hAnsi="Times New Roman" w:cs="Times New Roman"/>
          <w:sz w:val="20"/>
          <w:szCs w:val="20"/>
        </w:rPr>
        <w:br/>
        <w:t>Результат рассмотрения жалобы</w:t>
      </w:r>
      <w:r w:rsidRPr="00C64C78">
        <w:rPr>
          <w:rFonts w:ascii="Times New Roman" w:hAnsi="Times New Roman" w:cs="Times New Roman"/>
          <w:sz w:val="20"/>
          <w:szCs w:val="20"/>
        </w:rPr>
        <w:br/>
        <w:t xml:space="preserve">5.14. </w:t>
      </w:r>
      <w:proofErr w:type="gramStart"/>
      <w:r w:rsidRPr="00C64C78">
        <w:rPr>
          <w:rFonts w:ascii="Times New Roman" w:hAnsi="Times New Roman" w:cs="Times New Roman"/>
          <w:sz w:val="20"/>
          <w:szCs w:val="20"/>
        </w:rPr>
        <w:t>По результатам рассмотрения жалобы принимается одно из следующих решений:</w:t>
      </w:r>
      <w:r w:rsidRPr="00C64C78">
        <w:rPr>
          <w:rFonts w:ascii="Times New Roman" w:hAnsi="Times New Roman" w:cs="Times New Roman"/>
          <w:sz w:val="20"/>
          <w:szCs w:val="20"/>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C0C81" w:rsidRPr="00C64C78">
        <w:rPr>
          <w:rFonts w:ascii="Times New Roman" w:hAnsi="Times New Roman" w:cs="Times New Roman"/>
          <w:sz w:val="20"/>
          <w:szCs w:val="20"/>
        </w:rPr>
        <w:t>Иркутской</w:t>
      </w:r>
      <w:r w:rsidRPr="00C64C78">
        <w:rPr>
          <w:rFonts w:ascii="Times New Roman" w:hAnsi="Times New Roman" w:cs="Times New Roman"/>
          <w:sz w:val="20"/>
          <w:szCs w:val="20"/>
        </w:rPr>
        <w:t xml:space="preserve"> области, муниципальными правовыми актами;</w:t>
      </w:r>
      <w:proofErr w:type="gramEnd"/>
      <w:r w:rsidRPr="00C64C78">
        <w:rPr>
          <w:rFonts w:ascii="Times New Roman" w:hAnsi="Times New Roman" w:cs="Times New Roman"/>
          <w:sz w:val="20"/>
          <w:szCs w:val="20"/>
        </w:rPr>
        <w:br/>
        <w:t>2) в удовлетворении жалобы отказывается.</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lastRenderedPageBreak/>
        <w:t>5.15. Администрация отказывает в удовлетворении жалобы в соответствии с основаниями, предусмотренными муниципальным правовым актом.</w:t>
      </w:r>
      <w:r w:rsidRPr="00C64C78">
        <w:rPr>
          <w:rFonts w:ascii="Times New Roman" w:hAnsi="Times New Roman" w:cs="Times New Roman"/>
          <w:sz w:val="20"/>
          <w:szCs w:val="20"/>
        </w:rPr>
        <w:br/>
        <w:t>5.16. МФЦ отказывает в удовлетворении жалобы в соответствии с основаниями, предусмотренными Порядком.</w:t>
      </w:r>
      <w:r w:rsidRPr="00C64C78">
        <w:rPr>
          <w:rFonts w:ascii="Times New Roman" w:hAnsi="Times New Roman" w:cs="Times New Roman"/>
          <w:sz w:val="20"/>
          <w:szCs w:val="20"/>
        </w:rPr>
        <w:br/>
        <w:t>5.17. Администрация оставляет жалобу без ответа в соответствии с основаниями, предусмотренными муниципальным правовым актом.</w:t>
      </w:r>
      <w:r w:rsidRPr="00C64C78">
        <w:rPr>
          <w:rFonts w:ascii="Times New Roman" w:hAnsi="Times New Roman" w:cs="Times New Roman"/>
          <w:sz w:val="20"/>
          <w:szCs w:val="20"/>
        </w:rPr>
        <w:br/>
        <w:t>5.18. МФЦ оставляет жалобу без ответа в соответствии с основаниями, предусмотренными Порядком. </w:t>
      </w:r>
      <w:r w:rsidRPr="00C64C78">
        <w:rPr>
          <w:rFonts w:ascii="Times New Roman" w:hAnsi="Times New Roman" w:cs="Times New Roman"/>
          <w:sz w:val="20"/>
          <w:szCs w:val="20"/>
        </w:rPr>
        <w:br/>
        <w:t xml:space="preserve">5.19. В случае установления в ходе или по результатам </w:t>
      </w:r>
      <w:proofErr w:type="gramStart"/>
      <w:r w:rsidRPr="00C64C78">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C64C78">
        <w:rPr>
          <w:rFonts w:ascii="Times New Roman" w:hAnsi="Times New Roman" w:cs="Times New Roman"/>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64C78">
        <w:rPr>
          <w:rFonts w:ascii="Times New Roman" w:hAnsi="Times New Roman" w:cs="Times New Roman"/>
          <w:sz w:val="20"/>
          <w:szCs w:val="20"/>
        </w:rPr>
        <w:br/>
        <w:t>Порядок информирования заявителя о результатах рассмотрения жалобы</w:t>
      </w:r>
      <w:r w:rsidRPr="00C64C78">
        <w:rPr>
          <w:rFonts w:ascii="Times New Roman" w:hAnsi="Times New Roman" w:cs="Times New Roman"/>
          <w:sz w:val="20"/>
          <w:szCs w:val="20"/>
        </w:rPr>
        <w:br/>
        <w:t xml:space="preserve">5.20. </w:t>
      </w:r>
      <w:proofErr w:type="gramStart"/>
      <w:r w:rsidRPr="00C64C78">
        <w:rPr>
          <w:rFonts w:ascii="Times New Roman" w:hAnsi="Times New Roman" w:cs="Times New Roman"/>
          <w:sz w:val="20"/>
          <w:szCs w:val="20"/>
        </w:rPr>
        <w:t>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64C78">
        <w:rPr>
          <w:rFonts w:ascii="Times New Roman" w:hAnsi="Times New Roman" w:cs="Times New Roman"/>
          <w:sz w:val="20"/>
          <w:szCs w:val="20"/>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proofErr w:type="gramEnd"/>
      <w:r w:rsidRPr="00C64C78">
        <w:rPr>
          <w:rFonts w:ascii="Times New Roman" w:hAnsi="Times New Roman" w:cs="Times New Roman"/>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C64C78">
        <w:rPr>
          <w:rFonts w:ascii="Times New Roman" w:hAnsi="Times New Roman" w:cs="Times New Roman"/>
          <w:sz w:val="20"/>
          <w:szCs w:val="20"/>
        </w:rPr>
        <w:br/>
        <w:t>5.20.2</w:t>
      </w:r>
      <w:proofErr w:type="gramStart"/>
      <w:r w:rsidRPr="00C64C78">
        <w:rPr>
          <w:rFonts w:ascii="Times New Roman" w:hAnsi="Times New Roman" w:cs="Times New Roman"/>
          <w:sz w:val="20"/>
          <w:szCs w:val="20"/>
        </w:rPr>
        <w:t xml:space="preserve"> В</w:t>
      </w:r>
      <w:proofErr w:type="gramEnd"/>
      <w:r w:rsidRPr="00C64C78">
        <w:rPr>
          <w:rFonts w:ascii="Times New Roman" w:hAnsi="Times New Roman" w:cs="Times New Roman"/>
          <w:sz w:val="20"/>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64C78">
        <w:rPr>
          <w:rFonts w:ascii="Times New Roman" w:hAnsi="Times New Roman" w:cs="Times New Roman"/>
          <w:sz w:val="20"/>
          <w:szCs w:val="20"/>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Порядок обжалования решения по жалобе</w:t>
      </w:r>
      <w:r w:rsidRPr="00C64C78">
        <w:rPr>
          <w:rFonts w:ascii="Times New Roman" w:hAnsi="Times New Roman" w:cs="Times New Roman"/>
          <w:sz w:val="20"/>
          <w:szCs w:val="20"/>
        </w:rPr>
        <w:b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w:t>
      </w:r>
      <w:r w:rsidR="006611FB" w:rsidRPr="00C64C78">
        <w:rPr>
          <w:rFonts w:ascii="Times New Roman" w:hAnsi="Times New Roman" w:cs="Times New Roman"/>
          <w:sz w:val="20"/>
          <w:szCs w:val="20"/>
        </w:rPr>
        <w:t xml:space="preserve">Усть-Кадинского </w:t>
      </w:r>
      <w:r w:rsidRPr="00C64C78">
        <w:rPr>
          <w:rFonts w:ascii="Times New Roman" w:hAnsi="Times New Roman" w:cs="Times New Roman"/>
          <w:sz w:val="20"/>
          <w:szCs w:val="20"/>
        </w:rPr>
        <w:t>сельского поселения,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25344" w:rsidRPr="00C64C78" w:rsidRDefault="00C25344" w:rsidP="00856625">
      <w:pPr>
        <w:pStyle w:val="a6"/>
        <w:ind w:right="-427"/>
        <w:rPr>
          <w:rFonts w:ascii="Times New Roman" w:hAnsi="Times New Roman" w:cs="Times New Roman"/>
          <w:sz w:val="20"/>
          <w:szCs w:val="20"/>
        </w:rPr>
      </w:pPr>
      <w:r w:rsidRPr="00C64C78">
        <w:rPr>
          <w:rFonts w:ascii="Times New Roman" w:hAnsi="Times New Roman" w:cs="Times New Roman"/>
          <w:sz w:val="20"/>
          <w:szCs w:val="20"/>
        </w:rPr>
        <w:t>Право заявителя на получение информации и документов, необходимых для обоснования и рассмотрения жалобы</w:t>
      </w:r>
      <w:r w:rsidRPr="00C64C78">
        <w:rPr>
          <w:rFonts w:ascii="Times New Roman" w:hAnsi="Times New Roman" w:cs="Times New Roman"/>
          <w:sz w:val="20"/>
          <w:szCs w:val="20"/>
        </w:rPr>
        <w:br/>
        <w:t xml:space="preserve">5.23. </w:t>
      </w:r>
      <w:proofErr w:type="gramStart"/>
      <w:r w:rsidRPr="00C64C78">
        <w:rPr>
          <w:rFonts w:ascii="Times New Roman" w:hAnsi="Times New Roman" w:cs="Times New Roman"/>
          <w:sz w:val="20"/>
          <w:szCs w:val="20"/>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64C78">
        <w:rPr>
          <w:rFonts w:ascii="Times New Roman" w:hAnsi="Times New Roman" w:cs="Times New Roman"/>
          <w:sz w:val="20"/>
          <w:szCs w:val="20"/>
        </w:rPr>
        <w:t xml:space="preserve"> услуг (функций) </w:t>
      </w:r>
      <w:r w:rsidR="00C82AF4" w:rsidRPr="00C64C78">
        <w:rPr>
          <w:rFonts w:ascii="Times New Roman" w:hAnsi="Times New Roman" w:cs="Times New Roman"/>
          <w:sz w:val="20"/>
          <w:szCs w:val="20"/>
        </w:rPr>
        <w:t xml:space="preserve">Иркутской </w:t>
      </w:r>
      <w:r w:rsidRPr="00C64C78">
        <w:rPr>
          <w:rFonts w:ascii="Times New Roman" w:hAnsi="Times New Roman" w:cs="Times New Roman"/>
          <w:sz w:val="20"/>
          <w:szCs w:val="20"/>
        </w:rPr>
        <w:t>области, а также при личном приеме заявителя. </w:t>
      </w:r>
      <w:r w:rsidRPr="00C64C78">
        <w:rPr>
          <w:rFonts w:ascii="Times New Roman" w:hAnsi="Times New Roman" w:cs="Times New Roman"/>
          <w:sz w:val="20"/>
          <w:szCs w:val="20"/>
        </w:rPr>
        <w:br/>
        <w:t>Способы информирования заявителей о порядке подачи и рассмотрения жалобы</w:t>
      </w:r>
      <w:r w:rsidRPr="00C64C78">
        <w:rPr>
          <w:rFonts w:ascii="Times New Roman" w:hAnsi="Times New Roman" w:cs="Times New Roman"/>
          <w:sz w:val="20"/>
          <w:szCs w:val="20"/>
        </w:rPr>
        <w:br/>
        <w:t xml:space="preserve">5.24. </w:t>
      </w:r>
      <w:proofErr w:type="gramStart"/>
      <w:r w:rsidRPr="00C64C78">
        <w:rPr>
          <w:rFonts w:ascii="Times New Roman" w:hAnsi="Times New Roman" w:cs="Times New Roman"/>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C82AF4" w:rsidRPr="00C64C78">
        <w:rPr>
          <w:rFonts w:ascii="Times New Roman" w:hAnsi="Times New Roman" w:cs="Times New Roman"/>
          <w:sz w:val="20"/>
          <w:szCs w:val="20"/>
        </w:rPr>
        <w:t>Иркутской</w:t>
      </w:r>
      <w:r w:rsidRPr="00C64C78">
        <w:rPr>
          <w:rFonts w:ascii="Times New Roman" w:hAnsi="Times New Roman" w:cs="Times New Roman"/>
          <w:sz w:val="20"/>
          <w:szCs w:val="20"/>
        </w:rPr>
        <w:t xml:space="preserve"> области.</w:t>
      </w:r>
      <w:proofErr w:type="gramEnd"/>
    </w:p>
    <w:p w:rsidR="00C82AF4" w:rsidRPr="00C64C78" w:rsidRDefault="00C82AF4" w:rsidP="00856625">
      <w:pPr>
        <w:pStyle w:val="a6"/>
        <w:ind w:right="-427"/>
        <w:rPr>
          <w:rFonts w:ascii="Times New Roman" w:hAnsi="Times New Roman" w:cs="Times New Roman"/>
          <w:sz w:val="20"/>
          <w:szCs w:val="20"/>
        </w:rPr>
      </w:pPr>
    </w:p>
    <w:p w:rsidR="004C0C81" w:rsidRPr="00C64C78" w:rsidRDefault="004C0C81" w:rsidP="00856625">
      <w:pPr>
        <w:pStyle w:val="a6"/>
        <w:ind w:right="-427"/>
        <w:rPr>
          <w:rFonts w:ascii="Times New Roman" w:hAnsi="Times New Roman" w:cs="Times New Roman"/>
          <w:sz w:val="20"/>
          <w:szCs w:val="20"/>
          <w:lang w:eastAsia="ru-RU"/>
        </w:rPr>
      </w:pPr>
    </w:p>
    <w:p w:rsidR="00C82AF4" w:rsidRPr="00C64C78" w:rsidRDefault="00C82AF4" w:rsidP="006B19F6">
      <w:pPr>
        <w:pStyle w:val="a6"/>
        <w:ind w:right="-427"/>
        <w:jc w:val="right"/>
        <w:rPr>
          <w:rFonts w:ascii="Times New Roman" w:hAnsi="Times New Roman" w:cs="Times New Roman"/>
          <w:sz w:val="20"/>
          <w:szCs w:val="20"/>
          <w:lang w:eastAsia="ru-RU"/>
        </w:rPr>
      </w:pPr>
      <w:r w:rsidRPr="00C64C78">
        <w:rPr>
          <w:rFonts w:ascii="Times New Roman" w:hAnsi="Times New Roman" w:cs="Times New Roman"/>
          <w:sz w:val="20"/>
          <w:szCs w:val="20"/>
          <w:lang w:eastAsia="ru-RU"/>
        </w:rPr>
        <w:t>Приложение № 1</w:t>
      </w:r>
    </w:p>
    <w:p w:rsidR="00C82AF4" w:rsidRPr="00C64C78" w:rsidRDefault="00C82AF4" w:rsidP="006B19F6">
      <w:pPr>
        <w:pStyle w:val="a6"/>
        <w:ind w:right="-427"/>
        <w:jc w:val="right"/>
        <w:rPr>
          <w:rFonts w:ascii="Times New Roman" w:hAnsi="Times New Roman" w:cs="Times New Roman"/>
          <w:sz w:val="20"/>
          <w:szCs w:val="20"/>
          <w:lang w:eastAsia="ru-RU"/>
        </w:rPr>
      </w:pPr>
      <w:r w:rsidRPr="00C64C78">
        <w:rPr>
          <w:rFonts w:ascii="Times New Roman" w:hAnsi="Times New Roman" w:cs="Times New Roman"/>
          <w:sz w:val="20"/>
          <w:szCs w:val="20"/>
          <w:lang w:eastAsia="ru-RU"/>
        </w:rPr>
        <w:t>к Административному регламенту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82AF4" w:rsidRPr="00C64C78" w:rsidRDefault="00C82AF4" w:rsidP="006B19F6">
      <w:pPr>
        <w:pStyle w:val="a6"/>
        <w:ind w:right="-427"/>
        <w:jc w:val="right"/>
        <w:rPr>
          <w:rFonts w:ascii="Times New Roman" w:hAnsi="Times New Roman" w:cs="Times New Roman"/>
          <w:sz w:val="20"/>
          <w:szCs w:val="20"/>
          <w:lang w:eastAsia="ru-RU"/>
        </w:rPr>
      </w:pPr>
      <w:r w:rsidRPr="00C64C78">
        <w:rPr>
          <w:rFonts w:ascii="Times New Roman" w:hAnsi="Times New Roman" w:cs="Times New Roman"/>
          <w:sz w:val="20"/>
          <w:szCs w:val="20"/>
          <w:lang w:eastAsia="ru-RU"/>
        </w:rPr>
        <w:t>от ______________________________</w:t>
      </w:r>
    </w:p>
    <w:p w:rsidR="00C82AF4" w:rsidRPr="00C64C78" w:rsidRDefault="00C82AF4" w:rsidP="006B19F6">
      <w:pPr>
        <w:pStyle w:val="a6"/>
        <w:ind w:right="-427"/>
        <w:jc w:val="right"/>
        <w:rPr>
          <w:rFonts w:ascii="Times New Roman" w:hAnsi="Times New Roman" w:cs="Times New Roman"/>
          <w:sz w:val="20"/>
          <w:szCs w:val="20"/>
          <w:lang w:eastAsia="ru-RU"/>
        </w:rPr>
      </w:pPr>
      <w:proofErr w:type="gramStart"/>
      <w:r w:rsidRPr="00C64C78">
        <w:rPr>
          <w:rFonts w:ascii="Times New Roman" w:hAnsi="Times New Roman" w:cs="Times New Roman"/>
          <w:sz w:val="20"/>
          <w:szCs w:val="20"/>
          <w:lang w:eastAsia="ru-RU"/>
        </w:rPr>
        <w:t>(полное наименование заявителя -</w:t>
      </w:r>
      <w:proofErr w:type="gramEnd"/>
    </w:p>
    <w:p w:rsidR="00C82AF4" w:rsidRPr="00C64C78" w:rsidRDefault="00C82AF4" w:rsidP="006B19F6">
      <w:pPr>
        <w:pStyle w:val="a6"/>
        <w:ind w:right="-427"/>
        <w:jc w:val="right"/>
        <w:rPr>
          <w:rFonts w:ascii="Times New Roman" w:hAnsi="Times New Roman" w:cs="Times New Roman"/>
          <w:sz w:val="20"/>
          <w:szCs w:val="20"/>
          <w:lang w:eastAsia="ru-RU"/>
        </w:rPr>
      </w:pPr>
      <w:r w:rsidRPr="00C64C78">
        <w:rPr>
          <w:rFonts w:ascii="Times New Roman" w:hAnsi="Times New Roman" w:cs="Times New Roman"/>
          <w:sz w:val="20"/>
          <w:szCs w:val="20"/>
          <w:lang w:eastAsia="ru-RU"/>
        </w:rPr>
        <w:t>юридического лица или фамилия,</w:t>
      </w:r>
    </w:p>
    <w:p w:rsidR="00C82AF4" w:rsidRPr="00C64C78" w:rsidRDefault="00C82AF4" w:rsidP="006B19F6">
      <w:pPr>
        <w:pStyle w:val="a6"/>
        <w:ind w:right="-427"/>
        <w:jc w:val="right"/>
        <w:rPr>
          <w:rFonts w:ascii="Times New Roman" w:hAnsi="Times New Roman" w:cs="Times New Roman"/>
          <w:sz w:val="20"/>
          <w:szCs w:val="20"/>
          <w:lang w:eastAsia="ru-RU"/>
        </w:rPr>
      </w:pPr>
      <w:r w:rsidRPr="00C64C78">
        <w:rPr>
          <w:rFonts w:ascii="Times New Roman" w:hAnsi="Times New Roman" w:cs="Times New Roman"/>
          <w:sz w:val="20"/>
          <w:szCs w:val="20"/>
          <w:lang w:eastAsia="ru-RU"/>
        </w:rPr>
        <w:t>имя и отчество физического лица)</w:t>
      </w:r>
    </w:p>
    <w:p w:rsidR="00C82AF4" w:rsidRPr="00C64C78" w:rsidRDefault="00C82AF4" w:rsidP="00856625">
      <w:pPr>
        <w:pStyle w:val="a6"/>
        <w:ind w:right="-427"/>
        <w:rPr>
          <w:rFonts w:ascii="Times New Roman" w:hAnsi="Times New Roman" w:cs="Times New Roman"/>
          <w:sz w:val="20"/>
          <w:szCs w:val="20"/>
          <w:lang w:eastAsia="ru-RU"/>
        </w:rPr>
      </w:pP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ЗАЯВЛЕНИЕ</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(указать адрес конкретного объекта)</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 xml:space="preserve">Общей площадью ________ кв. м, этажность _________ сроком </w:t>
      </w:r>
      <w:proofErr w:type="gramStart"/>
      <w:r w:rsidRPr="00C64C78">
        <w:rPr>
          <w:rFonts w:ascii="Times New Roman" w:hAnsi="Times New Roman" w:cs="Times New Roman"/>
          <w:sz w:val="20"/>
          <w:szCs w:val="20"/>
          <w:lang w:eastAsia="ru-RU"/>
        </w:rPr>
        <w:t>на</w:t>
      </w:r>
      <w:proofErr w:type="gramEnd"/>
      <w:r w:rsidRPr="00C64C78">
        <w:rPr>
          <w:rFonts w:ascii="Times New Roman" w:hAnsi="Times New Roman" w:cs="Times New Roman"/>
          <w:sz w:val="20"/>
          <w:szCs w:val="20"/>
          <w:lang w:eastAsia="ru-RU"/>
        </w:rPr>
        <w:t>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 xml:space="preserve">для использования </w:t>
      </w:r>
      <w:proofErr w:type="gramStart"/>
      <w:r w:rsidRPr="00C64C78">
        <w:rPr>
          <w:rFonts w:ascii="Times New Roman" w:hAnsi="Times New Roman" w:cs="Times New Roman"/>
          <w:sz w:val="20"/>
          <w:szCs w:val="20"/>
          <w:lang w:eastAsia="ru-RU"/>
        </w:rPr>
        <w:t>под</w:t>
      </w:r>
      <w:proofErr w:type="gramEnd"/>
      <w:r w:rsidRPr="00C64C78">
        <w:rPr>
          <w:rFonts w:ascii="Times New Roman" w:hAnsi="Times New Roman" w:cs="Times New Roman"/>
          <w:sz w:val="20"/>
          <w:szCs w:val="20"/>
          <w:lang w:eastAsia="ru-RU"/>
        </w:rPr>
        <w:t>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Сведения о заявителе:_________________________________________________________________________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Местонахождение:</w:t>
      </w:r>
      <w:r w:rsidR="006B19F6">
        <w:rPr>
          <w:rFonts w:ascii="Times New Roman" w:hAnsi="Times New Roman" w:cs="Times New Roman"/>
          <w:sz w:val="20"/>
          <w:szCs w:val="20"/>
          <w:lang w:eastAsia="ru-RU"/>
        </w:rPr>
        <w:t xml:space="preserve"> </w:t>
      </w:r>
      <w:r w:rsidRPr="00C64C78">
        <w:rPr>
          <w:rFonts w:ascii="Times New Roman" w:hAnsi="Times New Roman" w:cs="Times New Roman"/>
          <w:sz w:val="20"/>
          <w:szCs w:val="20"/>
          <w:lang w:eastAsia="ru-RU"/>
        </w:rPr>
        <w:t>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(для юридических лиц)</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Адрес регистрации:_________________________________________________________________________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(для физических лиц)</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lastRenderedPageBreak/>
        <w:t>Адрес фактического проживания:_________________________________________________________________________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(для физических лиц)</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 xml:space="preserve">Паспорт: серия _____, номер ______, выданный "__" ____________ </w:t>
      </w:r>
      <w:proofErr w:type="gramStart"/>
      <w:r w:rsidRPr="00C64C78">
        <w:rPr>
          <w:rFonts w:ascii="Times New Roman" w:hAnsi="Times New Roman" w:cs="Times New Roman"/>
          <w:sz w:val="20"/>
          <w:szCs w:val="20"/>
          <w:lang w:eastAsia="ru-RU"/>
        </w:rPr>
        <w:t>г</w:t>
      </w:r>
      <w:proofErr w:type="gramEnd"/>
      <w:r w:rsidRPr="00C64C78">
        <w:rPr>
          <w:rFonts w:ascii="Times New Roman" w:hAnsi="Times New Roman" w:cs="Times New Roman"/>
          <w:sz w:val="20"/>
          <w:szCs w:val="20"/>
          <w:lang w:eastAsia="ru-RU"/>
        </w:rPr>
        <w:t>.</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(для физических лиц, в том числе индивидуальных предпринимателей)</w:t>
      </w:r>
    </w:p>
    <w:p w:rsidR="00C82AF4" w:rsidRPr="00C64C78" w:rsidRDefault="00C82AF4" w:rsidP="00856625">
      <w:pPr>
        <w:pStyle w:val="a6"/>
        <w:ind w:right="-427"/>
        <w:rPr>
          <w:rFonts w:ascii="Times New Roman" w:hAnsi="Times New Roman" w:cs="Times New Roman"/>
          <w:sz w:val="20"/>
          <w:szCs w:val="20"/>
          <w:lang w:eastAsia="ru-RU"/>
        </w:rPr>
      </w:pP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Банковские реквизиты (для юридических лиц, индивидуальных предпринимателей):</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 xml:space="preserve">ИНН ____________________, </w:t>
      </w:r>
      <w:proofErr w:type="spellStart"/>
      <w:proofErr w:type="gramStart"/>
      <w:r w:rsidRPr="00C64C78">
        <w:rPr>
          <w:rFonts w:ascii="Times New Roman" w:hAnsi="Times New Roman" w:cs="Times New Roman"/>
          <w:sz w:val="20"/>
          <w:szCs w:val="20"/>
          <w:lang w:eastAsia="ru-RU"/>
        </w:rPr>
        <w:t>р</w:t>
      </w:r>
      <w:proofErr w:type="spellEnd"/>
      <w:proofErr w:type="gramEnd"/>
      <w:r w:rsidRPr="00C64C78">
        <w:rPr>
          <w:rFonts w:ascii="Times New Roman" w:hAnsi="Times New Roman" w:cs="Times New Roman"/>
          <w:sz w:val="20"/>
          <w:szCs w:val="20"/>
          <w:lang w:eastAsia="ru-RU"/>
        </w:rPr>
        <w:t>/с _____________________________________________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 _________________________________________________________________________</w:t>
      </w:r>
    </w:p>
    <w:p w:rsidR="00C82AF4" w:rsidRPr="00C64C78" w:rsidRDefault="00C82AF4" w:rsidP="00856625">
      <w:pPr>
        <w:pStyle w:val="a6"/>
        <w:ind w:right="-427"/>
        <w:rPr>
          <w:rFonts w:ascii="Times New Roman" w:hAnsi="Times New Roman" w:cs="Times New Roman"/>
          <w:sz w:val="20"/>
          <w:szCs w:val="20"/>
          <w:lang w:eastAsia="ru-RU"/>
        </w:rPr>
      </w:pP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Руководитель (для юридических лиц, индивидуальных предпринимателей)___________________ телефоны, факс: ________________________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(должность, Ф.И.О.)</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Вариант 1:</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C64C78">
        <w:rPr>
          <w:rFonts w:ascii="Times New Roman" w:hAnsi="Times New Roman" w:cs="Times New Roman"/>
          <w:sz w:val="20"/>
          <w:szCs w:val="20"/>
          <w:lang w:eastAsia="ru-RU"/>
        </w:rPr>
        <w:t xml:space="preserve">, </w:t>
      </w:r>
      <w:proofErr w:type="spellStart"/>
      <w:r w:rsidRPr="00C64C78">
        <w:rPr>
          <w:rFonts w:ascii="Times New Roman" w:hAnsi="Times New Roman" w:cs="Times New Roman"/>
          <w:sz w:val="20"/>
          <w:szCs w:val="20"/>
          <w:lang w:eastAsia="ru-RU"/>
        </w:rPr>
        <w:t>__________,</w:t>
      </w:r>
      <w:proofErr w:type="gramEnd"/>
      <w:r w:rsidRPr="00C64C78">
        <w:rPr>
          <w:rFonts w:ascii="Times New Roman" w:hAnsi="Times New Roman" w:cs="Times New Roman"/>
          <w:sz w:val="20"/>
          <w:szCs w:val="20"/>
          <w:lang w:eastAsia="ru-RU"/>
        </w:rPr>
        <w:t>согласен</w:t>
      </w:r>
      <w:proofErr w:type="spellEnd"/>
      <w:r w:rsidRPr="00C64C78">
        <w:rPr>
          <w:rFonts w:ascii="Times New Roman" w:hAnsi="Times New Roman" w:cs="Times New Roman"/>
          <w:sz w:val="20"/>
          <w:szCs w:val="20"/>
          <w:lang w:eastAsia="ru-RU"/>
        </w:rPr>
        <w:t>.</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Вариант 2:</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Вариант 3:</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Заключить договор доверительного управления на условиях, содержащихся</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 примерной форме договора доверительного управления объекта нежилого</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фонда, утвержденной муниципальным правовым актом администрацией МО ______,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согласен.</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Приложение.</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Комплект документов с описью.</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Ответственный исполнитель</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(должность, Ф.И.О., телефон)</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Заявитель</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_________________________________________________________________________ __</w:t>
      </w:r>
    </w:p>
    <w:p w:rsidR="00C82AF4" w:rsidRPr="00C64C78" w:rsidRDefault="00C82AF4" w:rsidP="00856625">
      <w:pPr>
        <w:pStyle w:val="a6"/>
        <w:ind w:right="-427"/>
        <w:rPr>
          <w:rFonts w:ascii="Times New Roman" w:hAnsi="Times New Roman" w:cs="Times New Roman"/>
          <w:sz w:val="20"/>
          <w:szCs w:val="20"/>
          <w:lang w:eastAsia="ru-RU"/>
        </w:rPr>
      </w:pPr>
      <w:proofErr w:type="gramStart"/>
      <w:r w:rsidRPr="00C64C78">
        <w:rPr>
          <w:rFonts w:ascii="Times New Roman" w:hAnsi="Times New Roman" w:cs="Times New Roman"/>
          <w:sz w:val="20"/>
          <w:szCs w:val="20"/>
          <w:lang w:eastAsia="ru-RU"/>
        </w:rPr>
        <w:t>(подпись лица, уполномоченного на подачу заявления от имени заявителя -</w:t>
      </w:r>
      <w:proofErr w:type="gramEnd"/>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юридического лица, либо подпись заявителя - физического лица)</w:t>
      </w:r>
    </w:p>
    <w:p w:rsidR="00C82AF4" w:rsidRPr="00C64C78" w:rsidRDefault="00C82AF4" w:rsidP="00856625">
      <w:pPr>
        <w:pStyle w:val="a6"/>
        <w:ind w:right="-427"/>
        <w:rPr>
          <w:rFonts w:ascii="Times New Roman" w:hAnsi="Times New Roman" w:cs="Times New Roman"/>
          <w:sz w:val="20"/>
          <w:szCs w:val="20"/>
          <w:lang w:eastAsia="ru-RU"/>
        </w:rPr>
      </w:pP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М.П.</w:t>
      </w:r>
    </w:p>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247"/>
      </w:tblGrid>
      <w:tr w:rsidR="00C82AF4" w:rsidRPr="00C64C78" w:rsidTr="00690097">
        <w:tc>
          <w:tcPr>
            <w:tcW w:w="534" w:type="dxa"/>
            <w:tcBorders>
              <w:top w:val="single" w:sz="4" w:space="0" w:color="auto"/>
              <w:bottom w:val="single" w:sz="4" w:space="0" w:color="auto"/>
              <w:right w:val="single" w:sz="4" w:space="0" w:color="auto"/>
            </w:tcBorders>
          </w:tcPr>
          <w:p w:rsidR="00C82AF4" w:rsidRPr="00C64C78" w:rsidRDefault="00C82AF4" w:rsidP="00856625">
            <w:pPr>
              <w:pStyle w:val="a6"/>
              <w:ind w:right="-427"/>
              <w:rPr>
                <w:rFonts w:ascii="Times New Roman" w:hAnsi="Times New Roman" w:cs="Times New Roman"/>
                <w:sz w:val="20"/>
                <w:szCs w:val="20"/>
                <w:lang w:eastAsia="ru-RU"/>
              </w:rPr>
            </w:pPr>
          </w:p>
        </w:tc>
        <w:tc>
          <w:tcPr>
            <w:tcW w:w="9247" w:type="dxa"/>
            <w:tcBorders>
              <w:top w:val="nil"/>
              <w:left w:val="single" w:sz="4" w:space="0" w:color="auto"/>
              <w:bottom w:val="nil"/>
              <w:right w:val="nil"/>
            </w:tcBorders>
            <w:vAlign w:val="center"/>
          </w:tcPr>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выдать на руки в ОИВ/Администрации/ Организации</w:t>
            </w:r>
          </w:p>
        </w:tc>
      </w:tr>
      <w:tr w:rsidR="00C82AF4" w:rsidRPr="00C64C78" w:rsidTr="00690097">
        <w:tc>
          <w:tcPr>
            <w:tcW w:w="534" w:type="dxa"/>
            <w:tcBorders>
              <w:top w:val="single" w:sz="4" w:space="0" w:color="auto"/>
              <w:bottom w:val="single" w:sz="4" w:space="0" w:color="auto"/>
              <w:right w:val="single" w:sz="4" w:space="0" w:color="auto"/>
            </w:tcBorders>
          </w:tcPr>
          <w:p w:rsidR="00C82AF4" w:rsidRPr="00C64C78" w:rsidRDefault="00C82AF4" w:rsidP="00856625">
            <w:pPr>
              <w:pStyle w:val="a6"/>
              <w:ind w:right="-427"/>
              <w:rPr>
                <w:rFonts w:ascii="Times New Roman" w:hAnsi="Times New Roman" w:cs="Times New Roman"/>
                <w:sz w:val="20"/>
                <w:szCs w:val="20"/>
                <w:lang w:eastAsia="ru-RU"/>
              </w:rPr>
            </w:pPr>
          </w:p>
        </w:tc>
        <w:tc>
          <w:tcPr>
            <w:tcW w:w="9247" w:type="dxa"/>
            <w:tcBorders>
              <w:top w:val="nil"/>
              <w:left w:val="single" w:sz="4" w:space="0" w:color="auto"/>
              <w:bottom w:val="nil"/>
              <w:right w:val="nil"/>
            </w:tcBorders>
            <w:vAlign w:val="center"/>
          </w:tcPr>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выдать на руки в МФЦ</w:t>
            </w:r>
          </w:p>
        </w:tc>
      </w:tr>
      <w:tr w:rsidR="00C82AF4" w:rsidRPr="00C64C78" w:rsidTr="00690097">
        <w:tc>
          <w:tcPr>
            <w:tcW w:w="534" w:type="dxa"/>
            <w:tcBorders>
              <w:top w:val="single" w:sz="4" w:space="0" w:color="auto"/>
              <w:bottom w:val="single" w:sz="4" w:space="0" w:color="auto"/>
              <w:right w:val="single" w:sz="4" w:space="0" w:color="auto"/>
            </w:tcBorders>
          </w:tcPr>
          <w:p w:rsidR="00C82AF4" w:rsidRPr="00C64C78" w:rsidRDefault="00C82AF4" w:rsidP="00856625">
            <w:pPr>
              <w:pStyle w:val="a6"/>
              <w:ind w:right="-427"/>
              <w:rPr>
                <w:rFonts w:ascii="Times New Roman" w:hAnsi="Times New Roman" w:cs="Times New Roman"/>
                <w:sz w:val="20"/>
                <w:szCs w:val="20"/>
                <w:lang w:eastAsia="ru-RU"/>
              </w:rPr>
            </w:pPr>
          </w:p>
        </w:tc>
        <w:tc>
          <w:tcPr>
            <w:tcW w:w="9247" w:type="dxa"/>
            <w:tcBorders>
              <w:top w:val="nil"/>
              <w:left w:val="single" w:sz="4" w:space="0" w:color="auto"/>
              <w:bottom w:val="nil"/>
              <w:right w:val="nil"/>
            </w:tcBorders>
            <w:vAlign w:val="center"/>
          </w:tcPr>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направить по почте</w:t>
            </w:r>
          </w:p>
        </w:tc>
      </w:tr>
      <w:tr w:rsidR="00C82AF4" w:rsidRPr="00C64C78" w:rsidTr="00690097">
        <w:tc>
          <w:tcPr>
            <w:tcW w:w="534" w:type="dxa"/>
            <w:tcBorders>
              <w:top w:val="single" w:sz="4" w:space="0" w:color="auto"/>
              <w:bottom w:val="single" w:sz="4" w:space="0" w:color="auto"/>
              <w:right w:val="single" w:sz="4" w:space="0" w:color="auto"/>
            </w:tcBorders>
          </w:tcPr>
          <w:p w:rsidR="00C82AF4" w:rsidRPr="00C64C78" w:rsidRDefault="00C82AF4" w:rsidP="00856625">
            <w:pPr>
              <w:pStyle w:val="a6"/>
              <w:ind w:right="-427"/>
              <w:rPr>
                <w:rFonts w:ascii="Times New Roman" w:hAnsi="Times New Roman" w:cs="Times New Roman"/>
                <w:sz w:val="20"/>
                <w:szCs w:val="20"/>
                <w:lang w:eastAsia="ru-RU"/>
              </w:rPr>
            </w:pPr>
          </w:p>
        </w:tc>
        <w:tc>
          <w:tcPr>
            <w:tcW w:w="9247" w:type="dxa"/>
            <w:tcBorders>
              <w:top w:val="nil"/>
              <w:left w:val="single" w:sz="4" w:space="0" w:color="auto"/>
              <w:bottom w:val="nil"/>
              <w:right w:val="nil"/>
            </w:tcBorders>
            <w:vAlign w:val="center"/>
          </w:tcPr>
          <w:p w:rsidR="00C82AF4" w:rsidRPr="00C64C78" w:rsidRDefault="00C82AF4" w:rsidP="00856625">
            <w:pPr>
              <w:pStyle w:val="a6"/>
              <w:ind w:right="-427"/>
              <w:rPr>
                <w:rFonts w:ascii="Times New Roman" w:hAnsi="Times New Roman" w:cs="Times New Roman"/>
                <w:sz w:val="20"/>
                <w:szCs w:val="20"/>
                <w:lang w:eastAsia="ru-RU"/>
              </w:rPr>
            </w:pPr>
            <w:r w:rsidRPr="00C64C78">
              <w:rPr>
                <w:rFonts w:ascii="Times New Roman" w:hAnsi="Times New Roman" w:cs="Times New Roman"/>
                <w:sz w:val="20"/>
                <w:szCs w:val="20"/>
                <w:lang w:eastAsia="ru-RU"/>
              </w:rPr>
              <w:t>направить в электронной форме в личный кабинет на ПГУ</w:t>
            </w:r>
          </w:p>
        </w:tc>
      </w:tr>
    </w:tbl>
    <w:p w:rsidR="00C82AF4" w:rsidRPr="00C64C78" w:rsidRDefault="00C82AF4" w:rsidP="00856625">
      <w:pPr>
        <w:pStyle w:val="a6"/>
        <w:ind w:right="-427"/>
        <w:rPr>
          <w:rFonts w:ascii="Times New Roman" w:hAnsi="Times New Roman" w:cs="Times New Roman"/>
          <w:sz w:val="20"/>
          <w:szCs w:val="20"/>
        </w:rPr>
      </w:pPr>
    </w:p>
    <w:p w:rsidR="00C82AF4" w:rsidRPr="00C64C78" w:rsidRDefault="00A82C5A"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П</w:t>
      </w:r>
      <w:r w:rsidR="00C82AF4" w:rsidRPr="00C64C78">
        <w:rPr>
          <w:rFonts w:ascii="Times New Roman" w:hAnsi="Times New Roman" w:cs="Times New Roman"/>
          <w:kern w:val="2"/>
          <w:sz w:val="20"/>
          <w:szCs w:val="20"/>
          <w:lang w:eastAsia="ru-RU"/>
        </w:rPr>
        <w:t>риложение 2</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к Административному регламенту</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предоставления муниципальной  услуги «Оказание</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имущественной поддержки субъектам малого и среднего</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 xml:space="preserve">предпринимательства путем предоставления муниципального имущества, </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включенного в перечень муниципального имущества,</w:t>
      </w:r>
    </w:p>
    <w:p w:rsidR="00C82AF4" w:rsidRPr="00C64C78" w:rsidRDefault="00C82AF4" w:rsidP="006B19F6">
      <w:pPr>
        <w:pStyle w:val="a6"/>
        <w:ind w:right="-427"/>
        <w:jc w:val="right"/>
        <w:rPr>
          <w:rFonts w:ascii="Times New Roman" w:hAnsi="Times New Roman" w:cs="Times New Roman"/>
          <w:kern w:val="2"/>
          <w:sz w:val="20"/>
          <w:szCs w:val="20"/>
          <w:lang w:eastAsia="ru-RU"/>
        </w:rPr>
      </w:pPr>
      <w:proofErr w:type="gramStart"/>
      <w:r w:rsidRPr="00C64C78">
        <w:rPr>
          <w:rFonts w:ascii="Times New Roman" w:hAnsi="Times New Roman" w:cs="Times New Roman"/>
          <w:kern w:val="2"/>
          <w:sz w:val="20"/>
          <w:szCs w:val="20"/>
          <w:lang w:eastAsia="ru-RU"/>
        </w:rPr>
        <w:t>предназначенного</w:t>
      </w:r>
      <w:proofErr w:type="gramEnd"/>
      <w:r w:rsidRPr="00C64C78">
        <w:rPr>
          <w:rFonts w:ascii="Times New Roman" w:hAnsi="Times New Roman" w:cs="Times New Roman"/>
          <w:kern w:val="2"/>
          <w:sz w:val="20"/>
          <w:szCs w:val="20"/>
          <w:lang w:eastAsia="ru-RU"/>
        </w:rPr>
        <w:t xml:space="preserve"> для передачи во владение</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и (или) пользование субъектам малого и среднего</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предпринимательства и организациям, образующим</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инфраструктуру поддержки субъектов малого</w:t>
      </w:r>
    </w:p>
    <w:p w:rsidR="00C82AF4" w:rsidRPr="00C64C78" w:rsidRDefault="00C82AF4" w:rsidP="006B19F6">
      <w:pPr>
        <w:pStyle w:val="a6"/>
        <w:ind w:right="-427"/>
        <w:jc w:val="right"/>
        <w:rPr>
          <w:rFonts w:ascii="Times New Roman" w:hAnsi="Times New Roman" w:cs="Times New Roman"/>
          <w:kern w:val="2"/>
          <w:sz w:val="20"/>
          <w:szCs w:val="20"/>
          <w:lang w:eastAsia="ru-RU"/>
        </w:rPr>
      </w:pPr>
      <w:r w:rsidRPr="00C64C78">
        <w:rPr>
          <w:rFonts w:ascii="Times New Roman" w:hAnsi="Times New Roman" w:cs="Times New Roman"/>
          <w:kern w:val="2"/>
          <w:sz w:val="20"/>
          <w:szCs w:val="20"/>
          <w:lang w:eastAsia="ru-RU"/>
        </w:rPr>
        <w:t>и среднего предпринимательства»</w:t>
      </w:r>
    </w:p>
    <w:p w:rsidR="00C82AF4" w:rsidRPr="00C64C78" w:rsidRDefault="00C82AF4" w:rsidP="006B19F6">
      <w:pPr>
        <w:pStyle w:val="a6"/>
        <w:ind w:right="-427"/>
        <w:jc w:val="right"/>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 xml:space="preserve">                                    </w:t>
      </w:r>
    </w:p>
    <w:p w:rsidR="00C82AF4" w:rsidRPr="00C64C78" w:rsidRDefault="00C82AF4" w:rsidP="00856625">
      <w:pPr>
        <w:pStyle w:val="a6"/>
        <w:ind w:right="-427"/>
        <w:rPr>
          <w:rFonts w:ascii="Times New Roman" w:hAnsi="Times New Roman" w:cs="Times New Roman"/>
          <w:color w:val="010101"/>
          <w:kern w:val="2"/>
          <w:sz w:val="20"/>
          <w:szCs w:val="20"/>
          <w:lang w:eastAsia="ru-RU"/>
        </w:rPr>
      </w:pPr>
      <w:r w:rsidRPr="00C64C78">
        <w:rPr>
          <w:rFonts w:ascii="Times New Roman" w:hAnsi="Times New Roman" w:cs="Times New Roman"/>
          <w:kern w:val="2"/>
          <w:sz w:val="20"/>
          <w:szCs w:val="20"/>
          <w:lang w:eastAsia="ru-RU"/>
        </w:rPr>
        <w:t xml:space="preserve">                                      </w:t>
      </w:r>
      <w:r w:rsidRPr="00C64C78">
        <w:rPr>
          <w:rFonts w:ascii="Times New Roman" w:hAnsi="Times New Roman" w:cs="Times New Roman"/>
          <w:color w:val="010101"/>
          <w:kern w:val="2"/>
          <w:sz w:val="20"/>
          <w:szCs w:val="20"/>
          <w:lang w:eastAsia="ru-RU"/>
        </w:rPr>
        <w:t xml:space="preserve">Главе </w:t>
      </w:r>
      <w:r w:rsidR="006611FB" w:rsidRPr="00C64C78">
        <w:rPr>
          <w:rFonts w:ascii="Times New Roman" w:hAnsi="Times New Roman" w:cs="Times New Roman"/>
          <w:bCs/>
          <w:kern w:val="2"/>
          <w:sz w:val="20"/>
          <w:szCs w:val="20"/>
          <w:lang w:eastAsia="ru-RU"/>
        </w:rPr>
        <w:t>Усть-Кадинского</w:t>
      </w:r>
      <w:bookmarkStart w:id="0" w:name="_GoBack"/>
      <w:bookmarkEnd w:id="0"/>
      <w:r w:rsidR="00A82C5A" w:rsidRPr="00C64C78">
        <w:rPr>
          <w:rFonts w:ascii="Times New Roman" w:hAnsi="Times New Roman" w:cs="Times New Roman"/>
          <w:bCs/>
          <w:kern w:val="2"/>
          <w:sz w:val="20"/>
          <w:szCs w:val="20"/>
          <w:lang w:eastAsia="ru-RU"/>
        </w:rPr>
        <w:t xml:space="preserve"> сельского</w:t>
      </w:r>
      <w:r w:rsidRPr="00C64C78">
        <w:rPr>
          <w:rFonts w:ascii="Times New Roman" w:hAnsi="Times New Roman" w:cs="Times New Roman"/>
          <w:bCs/>
          <w:kern w:val="2"/>
          <w:sz w:val="20"/>
          <w:szCs w:val="20"/>
          <w:lang w:eastAsia="ru-RU"/>
        </w:rPr>
        <w:t xml:space="preserve"> поселения </w:t>
      </w:r>
      <w:r w:rsidRPr="00C64C78">
        <w:rPr>
          <w:rFonts w:ascii="Times New Roman" w:hAnsi="Times New Roman" w:cs="Times New Roman"/>
          <w:kern w:val="2"/>
          <w:sz w:val="20"/>
          <w:szCs w:val="20"/>
          <w:lang w:eastAsia="ru-RU"/>
        </w:rPr>
        <w:t xml:space="preserve"> </w:t>
      </w:r>
      <w:r w:rsidRPr="00C64C78">
        <w:rPr>
          <w:rFonts w:ascii="Times New Roman" w:hAnsi="Times New Roman" w:cs="Times New Roman"/>
          <w:kern w:val="2"/>
          <w:sz w:val="20"/>
          <w:szCs w:val="20"/>
          <w:lang w:eastAsia="ru-RU"/>
        </w:rPr>
        <w:br/>
      </w:r>
      <w:proofErr w:type="gramStart"/>
      <w:r w:rsidRPr="00C64C78">
        <w:rPr>
          <w:rFonts w:ascii="Times New Roman" w:hAnsi="Times New Roman" w:cs="Times New Roman"/>
          <w:color w:val="010101"/>
          <w:kern w:val="2"/>
          <w:sz w:val="20"/>
          <w:szCs w:val="20"/>
          <w:lang w:eastAsia="ru-RU"/>
        </w:rPr>
        <w:t>от</w:t>
      </w:r>
      <w:proofErr w:type="gramEnd"/>
      <w:r w:rsidRPr="00C64C78">
        <w:rPr>
          <w:rFonts w:ascii="Times New Roman" w:hAnsi="Times New Roman" w:cs="Times New Roman"/>
          <w:color w:val="010101"/>
          <w:kern w:val="2"/>
          <w:sz w:val="20"/>
          <w:szCs w:val="20"/>
          <w:lang w:eastAsia="ru-RU"/>
        </w:rPr>
        <w:t xml:space="preserve"> __________________________________</w:t>
      </w:r>
    </w:p>
    <w:p w:rsidR="00C82AF4" w:rsidRPr="00C64C78" w:rsidRDefault="00C82AF4" w:rsidP="00856625">
      <w:pPr>
        <w:pStyle w:val="a6"/>
        <w:ind w:right="-427"/>
        <w:rPr>
          <w:rFonts w:ascii="Times New Roman" w:hAnsi="Times New Roman" w:cs="Times New Roman"/>
          <w:color w:val="010101"/>
          <w:kern w:val="2"/>
          <w:sz w:val="20"/>
          <w:szCs w:val="20"/>
          <w:lang w:eastAsia="ru-RU"/>
        </w:rPr>
      </w:pPr>
      <w:proofErr w:type="gramStart"/>
      <w:r w:rsidRPr="00C64C78">
        <w:rPr>
          <w:rFonts w:ascii="Times New Roman" w:hAnsi="Times New Roman" w:cs="Times New Roman"/>
          <w:color w:val="010101"/>
          <w:kern w:val="2"/>
          <w:sz w:val="20"/>
          <w:szCs w:val="20"/>
          <w:lang w:eastAsia="ru-RU"/>
        </w:rPr>
        <w:t xml:space="preserve">(полное наименование юридического лица </w:t>
      </w:r>
      <w:proofErr w:type="gramEnd"/>
    </w:p>
    <w:p w:rsidR="00C82AF4" w:rsidRPr="00C64C78" w:rsidRDefault="00C82AF4" w:rsidP="00856625">
      <w:pPr>
        <w:pStyle w:val="a6"/>
        <w:ind w:right="-427"/>
        <w:rPr>
          <w:rFonts w:ascii="Times New Roman" w:hAnsi="Times New Roman" w:cs="Times New Roman"/>
          <w:kern w:val="2"/>
          <w:sz w:val="20"/>
          <w:szCs w:val="20"/>
          <w:lang w:eastAsia="ru-RU"/>
        </w:rPr>
      </w:pPr>
      <w:r w:rsidRPr="00C64C78">
        <w:rPr>
          <w:rFonts w:ascii="Times New Roman" w:hAnsi="Times New Roman" w:cs="Times New Roman"/>
          <w:color w:val="010101"/>
          <w:kern w:val="2"/>
          <w:sz w:val="20"/>
          <w:szCs w:val="20"/>
          <w:lang w:eastAsia="ru-RU"/>
        </w:rPr>
        <w:t>либо Ф.И.О. Индивидуального предпринимателя)</w:t>
      </w:r>
    </w:p>
    <w:p w:rsidR="00C82AF4" w:rsidRPr="00C64C78" w:rsidRDefault="00C82AF4" w:rsidP="00856625">
      <w:pPr>
        <w:pStyle w:val="a6"/>
        <w:ind w:right="-427"/>
        <w:rPr>
          <w:rFonts w:ascii="Times New Roman" w:eastAsia="Calibri" w:hAnsi="Times New Roman" w:cs="Times New Roman"/>
          <w:sz w:val="20"/>
          <w:szCs w:val="20"/>
          <w:lang w:eastAsia="ru-RU"/>
        </w:rPr>
      </w:pPr>
      <w:bookmarkStart w:id="1" w:name="P390"/>
      <w:bookmarkEnd w:id="1"/>
      <w:r w:rsidRPr="00C64C78">
        <w:rPr>
          <w:rFonts w:ascii="Times New Roman" w:eastAsia="Calibri" w:hAnsi="Times New Roman" w:cs="Times New Roman"/>
          <w:sz w:val="20"/>
          <w:szCs w:val="20"/>
          <w:lang w:eastAsia="ru-RU"/>
        </w:rPr>
        <w:t xml:space="preserve">                                                    ЖАЛОБА</w:t>
      </w:r>
    </w:p>
    <w:p w:rsidR="00C82AF4" w:rsidRPr="00C64C78" w:rsidRDefault="00C82AF4" w:rsidP="00856625">
      <w:pPr>
        <w:pStyle w:val="a6"/>
        <w:ind w:right="-427"/>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__________________________________________________________________</w:t>
      </w:r>
    </w:p>
    <w:p w:rsidR="00C82AF4" w:rsidRPr="00C64C78" w:rsidRDefault="00C82AF4" w:rsidP="00856625">
      <w:pPr>
        <w:pStyle w:val="a6"/>
        <w:ind w:right="-427"/>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__________________________________________________________________</w:t>
      </w:r>
    </w:p>
    <w:p w:rsidR="00C82AF4" w:rsidRPr="00C64C78" w:rsidRDefault="00C82AF4" w:rsidP="00856625">
      <w:pPr>
        <w:pStyle w:val="a6"/>
        <w:ind w:right="-427"/>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____________________________________________________________________</w:t>
      </w:r>
    </w:p>
    <w:p w:rsidR="00C82AF4" w:rsidRPr="00C64C78" w:rsidRDefault="00C82AF4" w:rsidP="00856625">
      <w:pPr>
        <w:pStyle w:val="a6"/>
        <w:ind w:right="-427"/>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___________                                                                ______________</w:t>
      </w:r>
    </w:p>
    <w:p w:rsidR="00C82AF4" w:rsidRPr="00C64C78" w:rsidRDefault="00C82AF4" w:rsidP="00856625">
      <w:pPr>
        <w:pStyle w:val="a6"/>
        <w:ind w:right="-427"/>
        <w:rPr>
          <w:rFonts w:ascii="Times New Roman" w:eastAsia="Calibri" w:hAnsi="Times New Roman" w:cs="Times New Roman"/>
          <w:sz w:val="20"/>
          <w:szCs w:val="20"/>
          <w:lang w:eastAsia="ru-RU"/>
        </w:rPr>
      </w:pPr>
      <w:r w:rsidRPr="00C64C78">
        <w:rPr>
          <w:rFonts w:ascii="Times New Roman" w:eastAsia="Calibri" w:hAnsi="Times New Roman" w:cs="Times New Roman"/>
          <w:sz w:val="20"/>
          <w:szCs w:val="20"/>
          <w:lang w:eastAsia="ru-RU"/>
        </w:rPr>
        <w:t xml:space="preserve">   (дата)                                                                                        (подпись)</w:t>
      </w:r>
    </w:p>
    <w:sectPr w:rsidR="00C82AF4" w:rsidRPr="00C64C78" w:rsidSect="008B1A53">
      <w:pgSz w:w="11906" w:h="16838"/>
      <w:pgMar w:top="426"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B22"/>
    <w:rsid w:val="00011B22"/>
    <w:rsid w:val="000C65C6"/>
    <w:rsid w:val="000F7AC5"/>
    <w:rsid w:val="001D4B22"/>
    <w:rsid w:val="00206733"/>
    <w:rsid w:val="00341A4C"/>
    <w:rsid w:val="00461456"/>
    <w:rsid w:val="004A7BA3"/>
    <w:rsid w:val="004C0C81"/>
    <w:rsid w:val="00547C75"/>
    <w:rsid w:val="005D600C"/>
    <w:rsid w:val="005F58EC"/>
    <w:rsid w:val="006611FB"/>
    <w:rsid w:val="0069666F"/>
    <w:rsid w:val="006B19F6"/>
    <w:rsid w:val="007B2F2C"/>
    <w:rsid w:val="0081528D"/>
    <w:rsid w:val="00856625"/>
    <w:rsid w:val="008B1A53"/>
    <w:rsid w:val="00A82C5A"/>
    <w:rsid w:val="00C25344"/>
    <w:rsid w:val="00C64C78"/>
    <w:rsid w:val="00C82AF4"/>
    <w:rsid w:val="00CF34B8"/>
    <w:rsid w:val="00DC4957"/>
    <w:rsid w:val="00F10FDA"/>
    <w:rsid w:val="00FA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5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344"/>
    <w:rPr>
      <w:b/>
      <w:bCs/>
    </w:rPr>
  </w:style>
  <w:style w:type="paragraph" w:customStyle="1" w:styleId="a5">
    <w:name w:val="Знак"/>
    <w:basedOn w:val="a"/>
    <w:uiPriority w:val="99"/>
    <w:rsid w:val="00C82AF4"/>
    <w:pPr>
      <w:spacing w:line="240" w:lineRule="exact"/>
      <w:ind w:firstLine="567"/>
      <w:jc w:val="both"/>
    </w:pPr>
    <w:rPr>
      <w:rFonts w:ascii="Arial" w:eastAsia="Times New Roman" w:hAnsi="Arial" w:cs="Arial"/>
      <w:sz w:val="20"/>
      <w:szCs w:val="20"/>
      <w:lang w:val="en-US"/>
    </w:rPr>
  </w:style>
  <w:style w:type="paragraph" w:styleId="a6">
    <w:name w:val="No Spacing"/>
    <w:uiPriority w:val="1"/>
    <w:qFormat/>
    <w:rsid w:val="00C64C78"/>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40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04EF-2D11-4C32-A733-B9E19DF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15953</Words>
  <Characters>90933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cp:revision>
  <cp:lastPrinted>2019-08-16T04:48:00Z</cp:lastPrinted>
  <dcterms:created xsi:type="dcterms:W3CDTF">2019-06-11T05:47:00Z</dcterms:created>
  <dcterms:modified xsi:type="dcterms:W3CDTF">2019-08-16T04:51:00Z</dcterms:modified>
</cp:coreProperties>
</file>